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B90" w:rsidRPr="00D364B9" w:rsidRDefault="00006768" w:rsidP="00EE3B90">
      <w:pPr>
        <w:jc w:val="center"/>
        <w:rPr>
          <w:rFonts w:ascii="Eras Demi ITC" w:hAnsi="Eras Demi ITC"/>
          <w:b/>
          <w:shadow/>
          <w:sz w:val="96"/>
          <w:szCs w:val="96"/>
        </w:rPr>
      </w:pPr>
      <w:r>
        <w:rPr>
          <w:rFonts w:ascii="Eras Demi ITC" w:hAnsi="Eras Demi ITC"/>
          <w:b/>
          <w:shadow/>
          <w:noProof/>
          <w:sz w:val="96"/>
          <w:szCs w:val="96"/>
        </w:rPr>
        <w:drawing>
          <wp:anchor distT="0" distB="0" distL="114300" distR="114300" simplePos="0" relativeHeight="251659776" behindDoc="0" locked="0" layoutInCell="1" allowOverlap="1" wp14:anchorId="605EF9E7" wp14:editId="36A60E53">
            <wp:simplePos x="0" y="0"/>
            <wp:positionH relativeFrom="column">
              <wp:posOffset>3505201</wp:posOffset>
            </wp:positionH>
            <wp:positionV relativeFrom="paragraph">
              <wp:posOffset>695325</wp:posOffset>
            </wp:positionV>
            <wp:extent cx="2571680" cy="2639038"/>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ETRLogoWyomi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576366" cy="26438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E3B90" w:rsidRPr="00D364B9" w:rsidRDefault="003C5D81" w:rsidP="00EE3B90">
      <w:pPr>
        <w:rPr>
          <w:rFonts w:ascii="Eras Demi ITC" w:hAnsi="Eras Demi ITC"/>
          <w:b/>
          <w:shadow/>
          <w:sz w:val="96"/>
          <w:szCs w:val="96"/>
        </w:rPr>
      </w:pPr>
      <w:r>
        <w:rPr>
          <w:rFonts w:ascii="Eras Demi ITC" w:hAnsi="Eras Demi ITC"/>
          <w:b/>
          <w:shadow/>
          <w:noProof/>
          <w:sz w:val="96"/>
          <w:szCs w:val="96"/>
        </w:rPr>
        <w:drawing>
          <wp:inline distT="0" distB="0" distL="0" distR="0">
            <wp:extent cx="2622550" cy="2340782"/>
            <wp:effectExtent l="19050" t="0" r="6350" b="0"/>
            <wp:docPr id="1" name="Picture 0" descr="JJ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Logo.jpg"/>
                    <pic:cNvPicPr/>
                  </pic:nvPicPr>
                  <pic:blipFill>
                    <a:blip r:embed="rId8" cstate="print"/>
                    <a:stretch>
                      <a:fillRect/>
                    </a:stretch>
                  </pic:blipFill>
                  <pic:spPr>
                    <a:xfrm>
                      <a:off x="0" y="0"/>
                      <a:ext cx="2626482" cy="2344292"/>
                    </a:xfrm>
                    <a:prstGeom prst="rect">
                      <a:avLst/>
                    </a:prstGeom>
                  </pic:spPr>
                </pic:pic>
              </a:graphicData>
            </a:graphic>
          </wp:inline>
        </w:drawing>
      </w:r>
    </w:p>
    <w:p w:rsidR="00EE3B90" w:rsidRPr="00D364B9" w:rsidRDefault="00EE3B90" w:rsidP="00EE3B90">
      <w:pPr>
        <w:rPr>
          <w:rFonts w:ascii="Eras Demi ITC" w:hAnsi="Eras Demi ITC"/>
          <w:b/>
          <w:shadow/>
          <w:sz w:val="96"/>
          <w:szCs w:val="96"/>
        </w:rPr>
      </w:pPr>
    </w:p>
    <w:p w:rsidR="00EE3B90" w:rsidRPr="00D364B9" w:rsidRDefault="00006768" w:rsidP="00EE3B90">
      <w:pPr>
        <w:rPr>
          <w:rFonts w:ascii="Eras Demi ITC" w:hAnsi="Eras Demi ITC"/>
          <w:b/>
          <w:shadow/>
          <w:sz w:val="96"/>
          <w:szCs w:val="96"/>
        </w:rPr>
      </w:pPr>
      <w:r>
        <w:rPr>
          <w:rFonts w:ascii="Eras Demi ITC" w:hAnsi="Eras Demi ITC"/>
          <w:b/>
          <w:shadow/>
          <w:noProof/>
          <w:sz w:val="96"/>
          <w:szCs w:val="96"/>
        </w:rPr>
        <w:drawing>
          <wp:anchor distT="0" distB="0" distL="114300" distR="114300" simplePos="0" relativeHeight="251658752" behindDoc="0" locked="0" layoutInCell="1" allowOverlap="1" wp14:anchorId="25E0C2EC" wp14:editId="3AA290D5">
            <wp:simplePos x="0" y="0"/>
            <wp:positionH relativeFrom="column">
              <wp:posOffset>3562349</wp:posOffset>
            </wp:positionH>
            <wp:positionV relativeFrom="paragraph">
              <wp:posOffset>268605</wp:posOffset>
            </wp:positionV>
            <wp:extent cx="2860785" cy="25622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estTreesWithSnow"/>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61712" cy="2563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Eras Demi ITC" w:hAnsi="Eras Demi ITC"/>
          <w:b/>
          <w:shadow/>
          <w:noProof/>
          <w:sz w:val="96"/>
          <w:szCs w:val="96"/>
        </w:rPr>
        <w:drawing>
          <wp:anchor distT="0" distB="0" distL="114300" distR="114300" simplePos="0" relativeHeight="251656704" behindDoc="0" locked="0" layoutInCell="1" allowOverlap="1" wp14:anchorId="082CA184" wp14:editId="333D0ACA">
            <wp:simplePos x="0" y="0"/>
            <wp:positionH relativeFrom="column">
              <wp:posOffset>174625</wp:posOffset>
            </wp:positionH>
            <wp:positionV relativeFrom="paragraph">
              <wp:posOffset>506730</wp:posOffset>
            </wp:positionV>
            <wp:extent cx="2813050" cy="158496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9logo"/>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813050" cy="1584960"/>
                    </a:xfrm>
                    <a:prstGeom prst="rect">
                      <a:avLst/>
                    </a:prstGeom>
                    <a:noFill/>
                    <a:ln w="9525">
                      <a:noFill/>
                      <a:miter lim="800000"/>
                      <a:headEnd/>
                      <a:tailEnd/>
                    </a:ln>
                  </pic:spPr>
                </pic:pic>
              </a:graphicData>
            </a:graphic>
            <wp14:sizeRelH relativeFrom="margin">
              <wp14:pctWidth>0</wp14:pctWidth>
            </wp14:sizeRelH>
          </wp:anchor>
        </w:drawing>
      </w:r>
    </w:p>
    <w:p w:rsidR="00EE3B90" w:rsidRPr="00D364B9" w:rsidRDefault="00EE3B90" w:rsidP="00EE3B90">
      <w:pPr>
        <w:rPr>
          <w:rFonts w:ascii="Eras Demi ITC" w:hAnsi="Eras Demi ITC"/>
          <w:b/>
          <w:shadow/>
          <w:sz w:val="96"/>
          <w:szCs w:val="96"/>
        </w:rPr>
      </w:pPr>
    </w:p>
    <w:p w:rsidR="00EE3B90" w:rsidRPr="00D364B9" w:rsidRDefault="00EE3B90" w:rsidP="00EE3B90">
      <w:pPr>
        <w:rPr>
          <w:rFonts w:ascii="Eras Demi ITC" w:hAnsi="Eras Demi ITC"/>
          <w:b/>
          <w:shadow/>
          <w:sz w:val="96"/>
          <w:szCs w:val="96"/>
        </w:rPr>
      </w:pPr>
    </w:p>
    <w:p w:rsidR="00EE3B90" w:rsidRPr="00D364B9" w:rsidRDefault="00EE3B90" w:rsidP="00EE3B90">
      <w:pPr>
        <w:rPr>
          <w:rFonts w:ascii="Eras Demi ITC" w:hAnsi="Eras Demi ITC"/>
          <w:b/>
          <w:shadow/>
          <w:sz w:val="96"/>
          <w:szCs w:val="96"/>
        </w:rPr>
      </w:pPr>
    </w:p>
    <w:p w:rsidR="00EE3B90" w:rsidRDefault="00EE3B90" w:rsidP="00EE3B90">
      <w:pPr>
        <w:pStyle w:val="PlainText"/>
        <w:jc w:val="center"/>
        <w:rPr>
          <w:rFonts w:ascii="Eras Demi ITC" w:hAnsi="Eras Demi ITC"/>
          <w:b/>
          <w:shadow/>
          <w:sz w:val="96"/>
          <w:szCs w:val="96"/>
        </w:rPr>
      </w:pPr>
    </w:p>
    <w:p w:rsidR="00EE3B90" w:rsidRDefault="00EE3B90" w:rsidP="00EE3B90">
      <w:pPr>
        <w:pStyle w:val="PlainText"/>
        <w:jc w:val="center"/>
        <w:rPr>
          <w:rFonts w:ascii="Times New Roman" w:eastAsia="MS Mincho" w:hAnsi="Times New Roman" w:cs="Times New Roman"/>
          <w:b/>
          <w:noProof/>
          <w:color w:val="auto"/>
          <w:sz w:val="24"/>
        </w:rPr>
      </w:pPr>
      <w:r w:rsidRPr="00D364B9">
        <w:rPr>
          <w:rFonts w:ascii="Eras Demi ITC" w:hAnsi="Eras Demi ITC"/>
          <w:b/>
          <w:shadow/>
          <w:sz w:val="96"/>
          <w:szCs w:val="96"/>
        </w:rPr>
        <w:t xml:space="preserve">Development </w:t>
      </w:r>
      <w:r>
        <w:rPr>
          <w:rFonts w:ascii="Eras Demi ITC" w:hAnsi="Eras Demi ITC"/>
          <w:b/>
          <w:shadow/>
          <w:sz w:val="96"/>
          <w:szCs w:val="96"/>
        </w:rPr>
        <w:t>&amp;</w:t>
      </w:r>
      <w:r w:rsidRPr="00D364B9">
        <w:rPr>
          <w:rFonts w:ascii="Eras Demi ITC" w:hAnsi="Eras Demi ITC"/>
          <w:b/>
          <w:shadow/>
          <w:sz w:val="96"/>
          <w:szCs w:val="96"/>
        </w:rPr>
        <w:t xml:space="preserve"> Fundraising</w:t>
      </w:r>
    </w:p>
    <w:p w:rsidR="00EE3B90" w:rsidRDefault="00EE3B90" w:rsidP="00EE3B90">
      <w:pPr>
        <w:pStyle w:val="PlainText"/>
        <w:jc w:val="both"/>
        <w:rPr>
          <w:rFonts w:ascii="Times New Roman" w:eastAsia="MS Mincho" w:hAnsi="Times New Roman" w:cs="Times New Roman"/>
          <w:b/>
          <w:noProof/>
          <w:color w:val="auto"/>
          <w:sz w:val="24"/>
        </w:rPr>
      </w:pPr>
    </w:p>
    <w:p w:rsidR="003D1FEF" w:rsidRPr="00DF4B8C" w:rsidRDefault="003D1FEF" w:rsidP="00EE3B90">
      <w:pPr>
        <w:pStyle w:val="PlainText"/>
        <w:jc w:val="both"/>
        <w:rPr>
          <w:rFonts w:ascii="Times New Roman" w:eastAsia="MS Mincho" w:hAnsi="Times New Roman" w:cs="Times New Roman"/>
          <w:b/>
          <w:color w:val="auto"/>
          <w:sz w:val="24"/>
        </w:rPr>
      </w:pPr>
      <w:r w:rsidRPr="00DF4B8C">
        <w:rPr>
          <w:rFonts w:ascii="Times New Roman" w:eastAsia="MS Mincho" w:hAnsi="Times New Roman" w:cs="Times New Roman"/>
          <w:b/>
          <w:color w:val="auto"/>
          <w:sz w:val="24"/>
        </w:rPr>
        <w:t>A. Frequently Asked Questions</w:t>
      </w:r>
    </w:p>
    <w:p w:rsidR="003D1FEF" w:rsidRPr="00DF4B8C" w:rsidRDefault="00006768">
      <w:pPr>
        <w:pStyle w:val="PlainText"/>
        <w:jc w:val="both"/>
        <w:rPr>
          <w:rFonts w:ascii="Times New Roman" w:eastAsia="MS Mincho" w:hAnsi="Times New Roman" w:cs="Times New Roman"/>
          <w:color w:val="auto"/>
          <w:sz w:val="24"/>
        </w:rPr>
      </w:pPr>
      <w:r>
        <w:rPr>
          <w:rFonts w:ascii="Times New Roman" w:eastAsia="MS Mincho" w:hAnsi="Times New Roman" w:cs="Times New Roman"/>
          <w:noProof/>
          <w:color w:val="auto"/>
          <w:sz w:val="24"/>
        </w:rPr>
        <w:pict>
          <v:shapetype id="_x0000_t202" coordsize="21600,21600" o:spt="202" path="m,l,21600r21600,l21600,xe">
            <v:stroke joinstyle="miter"/>
            <v:path gradientshapeok="t" o:connecttype="rect"/>
          </v:shapetype>
          <v:shape id="_x0000_s1088" type="#_x0000_t202" style="position:absolute;left:0;text-align:left;margin-left:373.2pt;margin-top:6.35pt;width:150.4pt;height:101.6pt;z-index:251678720" stroked="f">
            <v:textbox>
              <w:txbxContent>
                <w:p w:rsidR="003C5D81" w:rsidRDefault="003C5D81">
                  <w:r>
                    <w:rPr>
                      <w:noProof/>
                    </w:rPr>
                    <w:drawing>
                      <wp:inline distT="0" distB="0" distL="0" distR="0">
                        <wp:extent cx="1737360" cy="1158240"/>
                        <wp:effectExtent l="0" t="0" r="0" b="0"/>
                        <wp:docPr id="6" name="Picture 3" descr="C:\Documents and Settings\pdowse\Local Settings\Temporary Internet Files\Content.IE5\2MKMSGI8\MCj019531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dowse\Local Settings\Temporary Internet Files\Content.IE5\2MKMSGI8\MCj01953100000[1].wmf"/>
                                <pic:cNvPicPr>
                                  <a:picLocks noChangeAspect="1" noChangeArrowheads="1"/>
                                </pic:cNvPicPr>
                              </pic:nvPicPr>
                              <pic:blipFill>
                                <a:blip r:embed="rId11"/>
                                <a:srcRect/>
                                <a:stretch>
                                  <a:fillRect/>
                                </a:stretch>
                              </pic:blipFill>
                              <pic:spPr bwMode="auto">
                                <a:xfrm>
                                  <a:off x="0" y="0"/>
                                  <a:ext cx="1737360" cy="1158240"/>
                                </a:xfrm>
                                <a:prstGeom prst="rect">
                                  <a:avLst/>
                                </a:prstGeom>
                                <a:noFill/>
                                <a:ln w="9525">
                                  <a:noFill/>
                                  <a:miter lim="800000"/>
                                  <a:headEnd/>
                                  <a:tailEnd/>
                                </a:ln>
                              </pic:spPr>
                            </pic:pic>
                          </a:graphicData>
                        </a:graphic>
                      </wp:inline>
                    </w:drawing>
                  </w:r>
                </w:p>
              </w:txbxContent>
            </v:textbox>
            <w10:wrap type="square"/>
          </v:shape>
        </w:pict>
      </w:r>
    </w:p>
    <w:p w:rsidR="003D1FEF" w:rsidRPr="00DF4B8C" w:rsidRDefault="003D1FEF">
      <w:pPr>
        <w:pStyle w:val="PlainText"/>
        <w:jc w:val="both"/>
        <w:rPr>
          <w:rFonts w:ascii="Times New Roman" w:eastAsia="MS Mincho" w:hAnsi="Times New Roman" w:cs="Times New Roman"/>
          <w:color w:val="auto"/>
          <w:sz w:val="24"/>
        </w:rPr>
      </w:pPr>
      <w:r w:rsidRPr="00DF4B8C">
        <w:rPr>
          <w:rFonts w:ascii="Times New Roman" w:eastAsia="MS Mincho" w:hAnsi="Times New Roman" w:cs="Times New Roman"/>
          <w:color w:val="auto"/>
          <w:sz w:val="24"/>
        </w:rPr>
        <w:t>1.  How Do Area and Local Programs Raise Funds?</w:t>
      </w:r>
    </w:p>
    <w:p w:rsidR="003D1FEF" w:rsidRPr="00DF4B8C" w:rsidRDefault="003D1FEF">
      <w:pPr>
        <w:pStyle w:val="PlainText"/>
        <w:jc w:val="both"/>
        <w:rPr>
          <w:rFonts w:ascii="Times New Roman" w:eastAsia="MS Mincho" w:hAnsi="Times New Roman" w:cs="Times New Roman"/>
          <w:color w:val="auto"/>
          <w:sz w:val="24"/>
        </w:rPr>
      </w:pPr>
    </w:p>
    <w:p w:rsidR="003D1FEF" w:rsidRPr="00DF4B8C" w:rsidRDefault="003D1FEF">
      <w:pPr>
        <w:pStyle w:val="PlainText"/>
        <w:jc w:val="both"/>
        <w:rPr>
          <w:rFonts w:ascii="Times New Roman" w:eastAsia="MS Mincho" w:hAnsi="Times New Roman" w:cs="Times New Roman"/>
          <w:color w:val="auto"/>
          <w:sz w:val="24"/>
        </w:rPr>
      </w:pPr>
      <w:r w:rsidRPr="00DF4B8C">
        <w:rPr>
          <w:rFonts w:ascii="Times New Roman" w:eastAsia="MS Mincho" w:hAnsi="Times New Roman" w:cs="Times New Roman"/>
          <w:color w:val="auto"/>
          <w:sz w:val="24"/>
        </w:rPr>
        <w:t xml:space="preserve">Area and Local programs are encouraged to develop fundraising events to support their programs.  </w:t>
      </w:r>
      <w:r w:rsidR="00684D62" w:rsidRPr="00DF4B8C">
        <w:rPr>
          <w:rFonts w:ascii="Times New Roman" w:eastAsia="MS Mincho" w:hAnsi="Times New Roman" w:cs="Times New Roman"/>
          <w:color w:val="auto"/>
          <w:sz w:val="24"/>
        </w:rPr>
        <w:t>Special Olympics Wyoming</w:t>
      </w:r>
      <w:r w:rsidRPr="00DF4B8C">
        <w:rPr>
          <w:rFonts w:ascii="Times New Roman" w:eastAsia="MS Mincho" w:hAnsi="Times New Roman" w:cs="Times New Roman"/>
          <w:color w:val="auto"/>
          <w:sz w:val="24"/>
        </w:rPr>
        <w:t xml:space="preserve"> guidelines and policies should be reviewed to insure the success of the event.  Lo</w:t>
      </w:r>
      <w:r w:rsidR="008E265E" w:rsidRPr="00DF4B8C">
        <w:rPr>
          <w:rFonts w:ascii="Times New Roman" w:eastAsia="MS Mincho" w:hAnsi="Times New Roman" w:cs="Times New Roman"/>
          <w:color w:val="auto"/>
          <w:sz w:val="24"/>
        </w:rPr>
        <w:t xml:space="preserve">oking for ideas, contact </w:t>
      </w:r>
      <w:r w:rsidR="00266791">
        <w:rPr>
          <w:rFonts w:ascii="Times New Roman" w:eastAsia="MS Mincho" w:hAnsi="Times New Roman" w:cs="Times New Roman"/>
          <w:color w:val="auto"/>
          <w:sz w:val="24"/>
        </w:rPr>
        <w:t xml:space="preserve">Regan Diller at </w:t>
      </w:r>
      <w:hyperlink r:id="rId12" w:history="1">
        <w:r w:rsidR="00266791" w:rsidRPr="00632EE9">
          <w:rPr>
            <w:rStyle w:val="Hyperlink"/>
            <w:rFonts w:ascii="Times New Roman" w:eastAsia="MS Mincho" w:hAnsi="Times New Roman" w:cs="Times New Roman"/>
            <w:sz w:val="24"/>
          </w:rPr>
          <w:t>specialevents@specialolymipcswy.org</w:t>
        </w:r>
      </w:hyperlink>
      <w:r w:rsidR="00266791">
        <w:rPr>
          <w:rFonts w:ascii="Times New Roman" w:eastAsia="MS Mincho" w:hAnsi="Times New Roman" w:cs="Times New Roman"/>
          <w:color w:val="auto"/>
          <w:sz w:val="24"/>
        </w:rPr>
        <w:t xml:space="preserve">. </w:t>
      </w:r>
    </w:p>
    <w:p w:rsidR="003D1FEF" w:rsidRPr="00DF4B8C" w:rsidRDefault="003D1FEF">
      <w:pPr>
        <w:pStyle w:val="PlainText"/>
        <w:jc w:val="both"/>
        <w:rPr>
          <w:rFonts w:ascii="Times New Roman" w:eastAsia="MS Mincho" w:hAnsi="Times New Roman" w:cs="Times New Roman"/>
          <w:color w:val="auto"/>
          <w:sz w:val="24"/>
        </w:rPr>
      </w:pPr>
    </w:p>
    <w:p w:rsidR="003D1FEF" w:rsidRPr="00DF4B8C" w:rsidRDefault="003D1FEF">
      <w:pPr>
        <w:pStyle w:val="PlainText"/>
        <w:jc w:val="both"/>
        <w:rPr>
          <w:rFonts w:ascii="Times New Roman" w:eastAsia="MS Mincho" w:hAnsi="Times New Roman" w:cs="Times New Roman"/>
          <w:color w:val="auto"/>
          <w:sz w:val="24"/>
        </w:rPr>
      </w:pPr>
    </w:p>
    <w:p w:rsidR="003D1FEF" w:rsidRPr="00DF4B8C" w:rsidRDefault="003D1FEF">
      <w:pPr>
        <w:pStyle w:val="PlainText"/>
        <w:jc w:val="both"/>
        <w:rPr>
          <w:rFonts w:ascii="Times New Roman" w:eastAsia="MS Mincho" w:hAnsi="Times New Roman" w:cs="Times New Roman"/>
          <w:color w:val="auto"/>
          <w:sz w:val="24"/>
        </w:rPr>
      </w:pPr>
      <w:r w:rsidRPr="00DF4B8C">
        <w:rPr>
          <w:rFonts w:ascii="Times New Roman" w:eastAsia="MS Mincho" w:hAnsi="Times New Roman" w:cs="Times New Roman"/>
          <w:color w:val="auto"/>
          <w:sz w:val="24"/>
        </w:rPr>
        <w:t>2. What Happens to the Money Raised?</w:t>
      </w:r>
    </w:p>
    <w:p w:rsidR="003D1FEF" w:rsidRPr="00DF4B8C" w:rsidRDefault="003D1FEF">
      <w:pPr>
        <w:pStyle w:val="PlainText"/>
        <w:jc w:val="both"/>
        <w:rPr>
          <w:rFonts w:ascii="Times New Roman" w:eastAsia="MS Mincho" w:hAnsi="Times New Roman" w:cs="Times New Roman"/>
          <w:color w:val="auto"/>
          <w:sz w:val="24"/>
        </w:rPr>
      </w:pPr>
    </w:p>
    <w:p w:rsidR="003D1FEF" w:rsidRPr="00DF4B8C" w:rsidRDefault="003D1FEF">
      <w:pPr>
        <w:pStyle w:val="PlainText"/>
        <w:jc w:val="both"/>
        <w:rPr>
          <w:rFonts w:ascii="Times New Roman" w:eastAsia="MS Mincho" w:hAnsi="Times New Roman" w:cs="Times New Roman"/>
          <w:color w:val="auto"/>
          <w:sz w:val="24"/>
        </w:rPr>
      </w:pPr>
      <w:r w:rsidRPr="00DF4B8C">
        <w:rPr>
          <w:rFonts w:ascii="Times New Roman" w:eastAsia="MS Mincho" w:hAnsi="Times New Roman" w:cs="Times New Roman"/>
          <w:color w:val="auto"/>
          <w:sz w:val="24"/>
        </w:rPr>
        <w:t xml:space="preserve">As Area or Local programs raise money all funds are </w:t>
      </w:r>
      <w:r w:rsidR="00157ACB" w:rsidRPr="00DF4B8C">
        <w:rPr>
          <w:rFonts w:ascii="Times New Roman" w:eastAsia="MS Mincho" w:hAnsi="Times New Roman" w:cs="Times New Roman"/>
          <w:color w:val="auto"/>
          <w:sz w:val="24"/>
        </w:rPr>
        <w:t>deposited in</w:t>
      </w:r>
      <w:r w:rsidRPr="00DF4B8C">
        <w:rPr>
          <w:rFonts w:ascii="Times New Roman" w:eastAsia="MS Mincho" w:hAnsi="Times New Roman" w:cs="Times New Roman"/>
          <w:color w:val="auto"/>
          <w:sz w:val="24"/>
        </w:rPr>
        <w:t xml:space="preserve">to an authorized </w:t>
      </w:r>
      <w:r w:rsidR="00684D62" w:rsidRPr="00DF4B8C">
        <w:rPr>
          <w:rFonts w:ascii="Times New Roman" w:eastAsia="MS Mincho" w:hAnsi="Times New Roman" w:cs="Times New Roman"/>
          <w:color w:val="auto"/>
          <w:sz w:val="24"/>
        </w:rPr>
        <w:t>Special Olympics Wyoming</w:t>
      </w:r>
      <w:r w:rsidRPr="00DF4B8C">
        <w:rPr>
          <w:rFonts w:ascii="Times New Roman" w:eastAsia="MS Mincho" w:hAnsi="Times New Roman" w:cs="Times New Roman"/>
          <w:color w:val="auto"/>
          <w:sz w:val="24"/>
        </w:rPr>
        <w:t xml:space="preserve"> account. </w:t>
      </w:r>
      <w:r w:rsidR="00EE3B90">
        <w:rPr>
          <w:rFonts w:ascii="Times New Roman" w:eastAsia="MS Mincho" w:hAnsi="Times New Roman" w:cs="Times New Roman"/>
          <w:color w:val="auto"/>
          <w:sz w:val="24"/>
        </w:rPr>
        <w:t xml:space="preserve"> In each account,</w:t>
      </w:r>
      <w:r w:rsidR="00157ACB" w:rsidRPr="00DF4B8C">
        <w:rPr>
          <w:rFonts w:ascii="Times New Roman" w:eastAsia="MS Mincho" w:hAnsi="Times New Roman" w:cs="Times New Roman"/>
          <w:color w:val="auto"/>
          <w:sz w:val="24"/>
        </w:rPr>
        <w:t xml:space="preserve"> </w:t>
      </w:r>
      <w:r w:rsidRPr="00DF4B8C">
        <w:rPr>
          <w:rFonts w:ascii="Times New Roman" w:eastAsia="MS Mincho" w:hAnsi="Times New Roman" w:cs="Times New Roman"/>
          <w:color w:val="auto"/>
          <w:sz w:val="24"/>
        </w:rPr>
        <w:t xml:space="preserve">a record of </w:t>
      </w:r>
      <w:r w:rsidR="00EE3B90">
        <w:rPr>
          <w:rFonts w:ascii="Times New Roman" w:eastAsia="MS Mincho" w:hAnsi="Times New Roman" w:cs="Times New Roman"/>
          <w:color w:val="auto"/>
          <w:sz w:val="24"/>
        </w:rPr>
        <w:t>funds</w:t>
      </w:r>
      <w:r w:rsidRPr="00DF4B8C">
        <w:rPr>
          <w:rFonts w:ascii="Times New Roman" w:eastAsia="MS Mincho" w:hAnsi="Times New Roman" w:cs="Times New Roman"/>
          <w:color w:val="auto"/>
          <w:sz w:val="24"/>
        </w:rPr>
        <w:t xml:space="preserve"> is</w:t>
      </w:r>
      <w:r w:rsidR="00EE3B90">
        <w:rPr>
          <w:rFonts w:ascii="Times New Roman" w:eastAsia="MS Mincho" w:hAnsi="Times New Roman" w:cs="Times New Roman"/>
          <w:color w:val="auto"/>
          <w:sz w:val="24"/>
        </w:rPr>
        <w:t xml:space="preserve"> kept to track</w:t>
      </w:r>
      <w:r w:rsidRPr="00DF4B8C">
        <w:rPr>
          <w:rFonts w:ascii="Times New Roman" w:eastAsia="MS Mincho" w:hAnsi="Times New Roman" w:cs="Times New Roman"/>
          <w:color w:val="auto"/>
          <w:sz w:val="24"/>
        </w:rPr>
        <w:t xml:space="preserve"> to each Area or Local program</w:t>
      </w:r>
      <w:r w:rsidR="00EE3B90">
        <w:rPr>
          <w:rFonts w:ascii="Times New Roman" w:eastAsia="MS Mincho" w:hAnsi="Times New Roman" w:cs="Times New Roman"/>
          <w:color w:val="auto"/>
          <w:sz w:val="24"/>
        </w:rPr>
        <w:t>.  This accounting is shared on a quarterly basis.</w:t>
      </w:r>
    </w:p>
    <w:p w:rsidR="003D1FEF" w:rsidRPr="00DF4B8C" w:rsidRDefault="003D1FEF">
      <w:pPr>
        <w:pStyle w:val="PlainText"/>
        <w:jc w:val="both"/>
        <w:rPr>
          <w:rFonts w:ascii="Times New Roman" w:eastAsia="MS Mincho" w:hAnsi="Times New Roman" w:cs="Times New Roman"/>
          <w:color w:val="auto"/>
          <w:sz w:val="24"/>
        </w:rPr>
      </w:pPr>
    </w:p>
    <w:p w:rsidR="003D1FEF" w:rsidRPr="00DF4B8C" w:rsidRDefault="003D1FEF">
      <w:pPr>
        <w:pStyle w:val="PlainText"/>
        <w:jc w:val="both"/>
        <w:rPr>
          <w:rFonts w:ascii="Times New Roman" w:eastAsia="MS Mincho" w:hAnsi="Times New Roman" w:cs="Times New Roman"/>
          <w:color w:val="auto"/>
          <w:sz w:val="24"/>
        </w:rPr>
      </w:pPr>
      <w:r w:rsidRPr="00DF4B8C">
        <w:rPr>
          <w:rFonts w:ascii="Times New Roman" w:eastAsia="MS Mincho" w:hAnsi="Times New Roman" w:cs="Times New Roman"/>
          <w:color w:val="auto"/>
          <w:sz w:val="24"/>
        </w:rPr>
        <w:t>3. How do I start an Area or local fundraising event?</w:t>
      </w:r>
    </w:p>
    <w:p w:rsidR="003D1FEF" w:rsidRPr="00DF4B8C" w:rsidRDefault="003D1FEF">
      <w:pPr>
        <w:pStyle w:val="PlainText"/>
        <w:jc w:val="both"/>
        <w:rPr>
          <w:rFonts w:ascii="Times New Roman" w:eastAsia="MS Mincho" w:hAnsi="Times New Roman" w:cs="Times New Roman"/>
          <w:color w:val="auto"/>
          <w:sz w:val="24"/>
        </w:rPr>
      </w:pPr>
    </w:p>
    <w:p w:rsidR="003D1FEF" w:rsidRPr="00DF4B8C" w:rsidRDefault="003D1FEF">
      <w:pPr>
        <w:pStyle w:val="PlainText"/>
        <w:ind w:left="1440" w:hanging="720"/>
        <w:jc w:val="both"/>
        <w:rPr>
          <w:rFonts w:ascii="Times New Roman" w:eastAsia="MS Mincho" w:hAnsi="Times New Roman" w:cs="Times New Roman"/>
          <w:color w:val="auto"/>
          <w:sz w:val="24"/>
        </w:rPr>
      </w:pPr>
      <w:r w:rsidRPr="00DF4B8C">
        <w:rPr>
          <w:rFonts w:ascii="Times New Roman" w:eastAsia="MS Mincho" w:hAnsi="Times New Roman" w:cs="Times New Roman"/>
          <w:b/>
          <w:bCs/>
          <w:color w:val="auto"/>
          <w:sz w:val="24"/>
        </w:rPr>
        <w:t>1st:</w:t>
      </w:r>
      <w:r w:rsidRPr="00DF4B8C">
        <w:rPr>
          <w:rFonts w:ascii="Times New Roman" w:eastAsia="MS Mincho" w:hAnsi="Times New Roman" w:cs="Times New Roman"/>
          <w:color w:val="auto"/>
          <w:sz w:val="24"/>
        </w:rPr>
        <w:t xml:space="preserve"> </w:t>
      </w:r>
      <w:r w:rsidRPr="00DF4B8C">
        <w:rPr>
          <w:rFonts w:ascii="Times New Roman" w:eastAsia="MS Mincho" w:hAnsi="Times New Roman" w:cs="Times New Roman"/>
          <w:color w:val="auto"/>
          <w:sz w:val="24"/>
        </w:rPr>
        <w:tab/>
        <w:t xml:space="preserve">Before you begin a fundraising event read over polices and guidelines for Area or local fundraising.  </w:t>
      </w:r>
    </w:p>
    <w:p w:rsidR="003D1FEF" w:rsidRPr="00DF4B8C" w:rsidRDefault="003D1FEF">
      <w:pPr>
        <w:pStyle w:val="PlainText"/>
        <w:jc w:val="both"/>
        <w:rPr>
          <w:rFonts w:ascii="Times New Roman" w:eastAsia="MS Mincho" w:hAnsi="Times New Roman" w:cs="Times New Roman"/>
          <w:color w:val="auto"/>
          <w:sz w:val="24"/>
        </w:rPr>
      </w:pPr>
    </w:p>
    <w:p w:rsidR="003D1FEF" w:rsidRPr="00DF4B8C" w:rsidRDefault="003D1FEF">
      <w:pPr>
        <w:pStyle w:val="PlainText"/>
        <w:ind w:left="1440" w:hanging="720"/>
        <w:jc w:val="both"/>
        <w:rPr>
          <w:rFonts w:ascii="Times New Roman" w:eastAsia="MS Mincho" w:hAnsi="Times New Roman" w:cs="Times New Roman"/>
          <w:color w:val="auto"/>
          <w:sz w:val="24"/>
        </w:rPr>
      </w:pPr>
      <w:r w:rsidRPr="00DF4B8C">
        <w:rPr>
          <w:rFonts w:ascii="Times New Roman" w:eastAsia="MS Mincho" w:hAnsi="Times New Roman" w:cs="Times New Roman"/>
          <w:b/>
          <w:bCs/>
          <w:color w:val="auto"/>
          <w:sz w:val="24"/>
        </w:rPr>
        <w:t>2nd:</w:t>
      </w:r>
      <w:r w:rsidRPr="00DF4B8C">
        <w:rPr>
          <w:rFonts w:ascii="Times New Roman" w:eastAsia="MS Mincho" w:hAnsi="Times New Roman" w:cs="Times New Roman"/>
          <w:color w:val="auto"/>
          <w:sz w:val="24"/>
        </w:rPr>
        <w:t xml:space="preserve">  </w:t>
      </w:r>
      <w:r w:rsidRPr="00DF4B8C">
        <w:rPr>
          <w:rFonts w:ascii="Times New Roman" w:eastAsia="MS Mincho" w:hAnsi="Times New Roman" w:cs="Times New Roman"/>
          <w:color w:val="auto"/>
          <w:sz w:val="24"/>
        </w:rPr>
        <w:tab/>
        <w:t xml:space="preserve">Fill out the Fundraising Notification Form (available in </w:t>
      </w:r>
      <w:r w:rsidR="007B4B21">
        <w:rPr>
          <w:rFonts w:ascii="Times New Roman" w:eastAsia="MS Mincho" w:hAnsi="Times New Roman" w:cs="Times New Roman"/>
          <w:color w:val="auto"/>
          <w:sz w:val="24"/>
        </w:rPr>
        <w:t>this</w:t>
      </w:r>
      <w:r w:rsidRPr="00DF4B8C">
        <w:rPr>
          <w:rFonts w:ascii="Times New Roman" w:eastAsia="MS Mincho" w:hAnsi="Times New Roman" w:cs="Times New Roman"/>
          <w:color w:val="auto"/>
          <w:sz w:val="24"/>
        </w:rPr>
        <w:t xml:space="preserve"> Coordinators Manual or from the Field Services Coordinator) and send it to the Field Services Coordinator at </w:t>
      </w:r>
      <w:r w:rsidR="00E84738" w:rsidRPr="00DF4B8C">
        <w:rPr>
          <w:rFonts w:ascii="Times New Roman" w:eastAsia="MS Mincho" w:hAnsi="Times New Roman" w:cs="Times New Roman"/>
          <w:color w:val="auto"/>
          <w:sz w:val="24"/>
        </w:rPr>
        <w:t>Special Olympics Wyoming.</w:t>
      </w:r>
      <w:r w:rsidRPr="00DF4B8C">
        <w:rPr>
          <w:rFonts w:ascii="Times New Roman" w:eastAsia="MS Mincho" w:hAnsi="Times New Roman" w:cs="Times New Roman"/>
          <w:color w:val="auto"/>
          <w:sz w:val="24"/>
        </w:rPr>
        <w:t xml:space="preserve"> </w:t>
      </w:r>
      <w:r w:rsidR="00E84738" w:rsidRPr="00DF4B8C">
        <w:rPr>
          <w:rFonts w:ascii="Times New Roman" w:eastAsia="MS Mincho" w:hAnsi="Times New Roman" w:cs="Times New Roman"/>
          <w:color w:val="auto"/>
          <w:sz w:val="24"/>
        </w:rPr>
        <w:t xml:space="preserve"> Special Olympics Wyoming </w:t>
      </w:r>
      <w:r w:rsidRPr="00DF4B8C">
        <w:rPr>
          <w:rFonts w:ascii="Times New Roman" w:eastAsia="MS Mincho" w:hAnsi="Times New Roman" w:cs="Times New Roman"/>
          <w:color w:val="auto"/>
          <w:sz w:val="24"/>
        </w:rPr>
        <w:t xml:space="preserve">should be notified at least 60 days before any fundraising event takes place involving Special Olympics. The Coordinator in consultation with </w:t>
      </w:r>
      <w:r w:rsidR="00684D62" w:rsidRPr="00DF4B8C">
        <w:rPr>
          <w:rFonts w:ascii="Times New Roman" w:eastAsia="MS Mincho" w:hAnsi="Times New Roman" w:cs="Times New Roman"/>
          <w:color w:val="auto"/>
          <w:sz w:val="24"/>
        </w:rPr>
        <w:t>Special Olympics Wyoming</w:t>
      </w:r>
      <w:r w:rsidRPr="00DF4B8C">
        <w:rPr>
          <w:rFonts w:ascii="Times New Roman" w:eastAsia="MS Mincho" w:hAnsi="Times New Roman" w:cs="Times New Roman"/>
          <w:color w:val="auto"/>
          <w:sz w:val="24"/>
        </w:rPr>
        <w:t xml:space="preserve"> Fundraising staff will review the information </w:t>
      </w:r>
      <w:r w:rsidR="00B71BAA">
        <w:rPr>
          <w:rFonts w:ascii="Times New Roman" w:eastAsia="MS Mincho" w:hAnsi="Times New Roman" w:cs="Times New Roman"/>
          <w:color w:val="auto"/>
          <w:sz w:val="24"/>
        </w:rPr>
        <w:t>and notify</w:t>
      </w:r>
      <w:r w:rsidRPr="00DF4B8C">
        <w:rPr>
          <w:rFonts w:ascii="Times New Roman" w:eastAsia="MS Mincho" w:hAnsi="Times New Roman" w:cs="Times New Roman"/>
          <w:color w:val="auto"/>
          <w:sz w:val="24"/>
        </w:rPr>
        <w:t xml:space="preserve"> you </w:t>
      </w:r>
      <w:r w:rsidR="00B71BAA">
        <w:rPr>
          <w:rFonts w:ascii="Times New Roman" w:eastAsia="MS Mincho" w:hAnsi="Times New Roman" w:cs="Times New Roman"/>
          <w:color w:val="auto"/>
          <w:sz w:val="24"/>
        </w:rPr>
        <w:t>when</w:t>
      </w:r>
      <w:r w:rsidRPr="00DF4B8C">
        <w:rPr>
          <w:rFonts w:ascii="Times New Roman" w:eastAsia="MS Mincho" w:hAnsi="Times New Roman" w:cs="Times New Roman"/>
          <w:color w:val="auto"/>
          <w:sz w:val="24"/>
        </w:rPr>
        <w:t xml:space="preserve"> the project is </w:t>
      </w:r>
      <w:r w:rsidR="00B71BAA">
        <w:rPr>
          <w:rFonts w:ascii="Times New Roman" w:eastAsia="MS Mincho" w:hAnsi="Times New Roman" w:cs="Times New Roman"/>
          <w:color w:val="auto"/>
          <w:sz w:val="24"/>
        </w:rPr>
        <w:t>approved or declined</w:t>
      </w:r>
      <w:r w:rsidRPr="00DF4B8C">
        <w:rPr>
          <w:rFonts w:ascii="Times New Roman" w:eastAsia="MS Mincho" w:hAnsi="Times New Roman" w:cs="Times New Roman"/>
          <w:color w:val="auto"/>
          <w:sz w:val="24"/>
        </w:rPr>
        <w:t xml:space="preserve">.  </w:t>
      </w:r>
    </w:p>
    <w:p w:rsidR="003D1FEF" w:rsidRPr="00DF4B8C" w:rsidRDefault="003D1FEF">
      <w:pPr>
        <w:pStyle w:val="PlainText"/>
        <w:jc w:val="both"/>
        <w:rPr>
          <w:rFonts w:ascii="Times New Roman" w:eastAsia="MS Mincho" w:hAnsi="Times New Roman" w:cs="Times New Roman"/>
          <w:color w:val="auto"/>
          <w:sz w:val="24"/>
        </w:rPr>
      </w:pPr>
    </w:p>
    <w:p w:rsidR="003D1FEF" w:rsidRPr="00DF4B8C" w:rsidRDefault="003D1FEF" w:rsidP="00DF4B8C">
      <w:pPr>
        <w:pStyle w:val="PlainText"/>
        <w:ind w:left="720"/>
        <w:jc w:val="both"/>
        <w:rPr>
          <w:rFonts w:ascii="Times New Roman" w:eastAsia="MS Mincho" w:hAnsi="Times New Roman" w:cs="Times New Roman"/>
          <w:color w:val="auto"/>
          <w:sz w:val="24"/>
        </w:rPr>
      </w:pPr>
      <w:r w:rsidRPr="00DF4B8C">
        <w:rPr>
          <w:rFonts w:ascii="Times New Roman" w:eastAsia="MS Mincho" w:hAnsi="Times New Roman" w:cs="Times New Roman"/>
          <w:b/>
          <w:bCs/>
          <w:color w:val="auto"/>
          <w:sz w:val="24"/>
        </w:rPr>
        <w:t>3rd:</w:t>
      </w:r>
      <w:r w:rsidRPr="00DF4B8C">
        <w:rPr>
          <w:rFonts w:ascii="Times New Roman" w:eastAsia="MS Mincho" w:hAnsi="Times New Roman" w:cs="Times New Roman"/>
          <w:color w:val="auto"/>
          <w:sz w:val="24"/>
        </w:rPr>
        <w:t xml:space="preserve"> </w:t>
      </w:r>
      <w:r w:rsidRPr="00DF4B8C">
        <w:rPr>
          <w:rFonts w:ascii="Times New Roman" w:eastAsia="MS Mincho" w:hAnsi="Times New Roman" w:cs="Times New Roman"/>
          <w:color w:val="auto"/>
          <w:sz w:val="24"/>
        </w:rPr>
        <w:tab/>
        <w:t>Keep detailed records of the fundraising event including dated receipts and</w:t>
      </w:r>
      <w:r w:rsidR="00DF4B8C">
        <w:rPr>
          <w:rFonts w:ascii="Times New Roman" w:eastAsia="MS Mincho" w:hAnsi="Times New Roman" w:cs="Times New Roman"/>
          <w:color w:val="auto"/>
          <w:sz w:val="24"/>
        </w:rPr>
        <w:t xml:space="preserve"> </w:t>
      </w:r>
      <w:r w:rsidRPr="00DF4B8C">
        <w:rPr>
          <w:rFonts w:ascii="Times New Roman" w:eastAsia="MS Mincho" w:hAnsi="Times New Roman" w:cs="Times New Roman"/>
          <w:color w:val="auto"/>
          <w:sz w:val="24"/>
        </w:rPr>
        <w:t>bills.</w:t>
      </w:r>
    </w:p>
    <w:p w:rsidR="003D1FEF" w:rsidRPr="00DF4B8C" w:rsidRDefault="003D1FEF">
      <w:pPr>
        <w:pStyle w:val="PlainText"/>
        <w:jc w:val="both"/>
        <w:rPr>
          <w:rFonts w:ascii="Times New Roman" w:eastAsia="MS Mincho" w:hAnsi="Times New Roman" w:cs="Times New Roman"/>
          <w:color w:val="auto"/>
          <w:sz w:val="24"/>
        </w:rPr>
      </w:pPr>
    </w:p>
    <w:p w:rsidR="003D1FEF" w:rsidRPr="00DF4B8C" w:rsidRDefault="003D1FEF">
      <w:pPr>
        <w:pStyle w:val="PlainText"/>
        <w:ind w:left="1440" w:hanging="720"/>
        <w:jc w:val="both"/>
        <w:rPr>
          <w:rFonts w:ascii="Times New Roman" w:eastAsia="MS Mincho" w:hAnsi="Times New Roman" w:cs="Times New Roman"/>
          <w:color w:val="auto"/>
          <w:sz w:val="24"/>
        </w:rPr>
      </w:pPr>
      <w:r w:rsidRPr="00DF4B8C">
        <w:rPr>
          <w:rFonts w:ascii="Times New Roman" w:eastAsia="MS Mincho" w:hAnsi="Times New Roman" w:cs="Times New Roman"/>
          <w:b/>
          <w:bCs/>
          <w:color w:val="auto"/>
          <w:sz w:val="24"/>
        </w:rPr>
        <w:t>4th</w:t>
      </w:r>
      <w:r w:rsidRPr="00DF4B8C">
        <w:rPr>
          <w:rFonts w:ascii="Times New Roman" w:eastAsia="MS Mincho" w:hAnsi="Times New Roman" w:cs="Times New Roman"/>
          <w:color w:val="auto"/>
          <w:sz w:val="24"/>
        </w:rPr>
        <w:t xml:space="preserve">:  </w:t>
      </w:r>
      <w:r w:rsidRPr="00DF4B8C">
        <w:rPr>
          <w:rFonts w:ascii="Times New Roman" w:eastAsia="MS Mincho" w:hAnsi="Times New Roman" w:cs="Times New Roman"/>
          <w:color w:val="auto"/>
          <w:sz w:val="24"/>
        </w:rPr>
        <w:tab/>
        <w:t>After the event</w:t>
      </w:r>
      <w:r w:rsidR="00B71BAA">
        <w:rPr>
          <w:rFonts w:ascii="Times New Roman" w:eastAsia="MS Mincho" w:hAnsi="Times New Roman" w:cs="Times New Roman"/>
          <w:color w:val="auto"/>
          <w:sz w:val="24"/>
        </w:rPr>
        <w:t>, complete</w:t>
      </w:r>
      <w:r w:rsidRPr="00DF4B8C">
        <w:rPr>
          <w:rFonts w:ascii="Times New Roman" w:eastAsia="MS Mincho" w:hAnsi="Times New Roman" w:cs="Times New Roman"/>
          <w:color w:val="auto"/>
          <w:sz w:val="24"/>
        </w:rPr>
        <w:t xml:space="preserve"> the Post Event Report (located </w:t>
      </w:r>
      <w:r w:rsidR="00C57645">
        <w:rPr>
          <w:rFonts w:ascii="Times New Roman" w:eastAsia="MS Mincho" w:hAnsi="Times New Roman" w:cs="Times New Roman"/>
          <w:color w:val="auto"/>
          <w:sz w:val="24"/>
        </w:rPr>
        <w:t>on</w:t>
      </w:r>
      <w:r w:rsidR="00B71BAA">
        <w:rPr>
          <w:rFonts w:ascii="Times New Roman" w:eastAsia="MS Mincho" w:hAnsi="Times New Roman" w:cs="Times New Roman"/>
          <w:color w:val="auto"/>
          <w:sz w:val="24"/>
        </w:rPr>
        <w:t xml:space="preserve"> page 93 of this manual</w:t>
      </w:r>
      <w:r w:rsidRPr="00DF4B8C">
        <w:rPr>
          <w:rFonts w:ascii="Times New Roman" w:eastAsia="MS Mincho" w:hAnsi="Times New Roman" w:cs="Times New Roman"/>
          <w:color w:val="auto"/>
          <w:sz w:val="24"/>
        </w:rPr>
        <w:t xml:space="preserve">).  All monies received must be submitted to </w:t>
      </w:r>
      <w:r w:rsidR="00EE3B90">
        <w:rPr>
          <w:rFonts w:ascii="Times New Roman" w:eastAsia="MS Mincho" w:hAnsi="Times New Roman" w:cs="Times New Roman"/>
          <w:color w:val="auto"/>
          <w:sz w:val="24"/>
        </w:rPr>
        <w:t xml:space="preserve">an authorized account </w:t>
      </w:r>
      <w:r w:rsidRPr="00DF4B8C">
        <w:rPr>
          <w:rFonts w:ascii="Times New Roman" w:eastAsia="MS Mincho" w:hAnsi="Times New Roman" w:cs="Times New Roman"/>
          <w:color w:val="auto"/>
          <w:sz w:val="24"/>
        </w:rPr>
        <w:t xml:space="preserve">to be credited to the Area or local account.  No funds are to be retained by the Area or Local program. </w:t>
      </w:r>
    </w:p>
    <w:p w:rsidR="003D1FEF" w:rsidRPr="00DF4B8C" w:rsidRDefault="003D1FEF">
      <w:pPr>
        <w:pStyle w:val="PlainText"/>
        <w:jc w:val="both"/>
        <w:rPr>
          <w:rFonts w:ascii="Times New Roman" w:eastAsia="MS Mincho" w:hAnsi="Times New Roman" w:cs="Times New Roman"/>
          <w:color w:val="auto"/>
          <w:sz w:val="24"/>
        </w:rPr>
      </w:pPr>
    </w:p>
    <w:p w:rsidR="003D1FEF" w:rsidRPr="00DF4B8C" w:rsidRDefault="00B52FED">
      <w:pPr>
        <w:pStyle w:val="PlainText"/>
        <w:ind w:left="1440" w:hanging="720"/>
        <w:jc w:val="both"/>
        <w:rPr>
          <w:rFonts w:ascii="Times New Roman" w:eastAsia="MS Mincho" w:hAnsi="Times New Roman" w:cs="Times New Roman"/>
          <w:color w:val="auto"/>
          <w:sz w:val="24"/>
        </w:rPr>
      </w:pPr>
      <w:r>
        <w:rPr>
          <w:rFonts w:ascii="Times New Roman" w:eastAsia="MS Mincho" w:hAnsi="Times New Roman" w:cs="Times New Roman"/>
          <w:b/>
          <w:bCs/>
          <w:noProof/>
          <w:color w:val="auto"/>
          <w:sz w:val="24"/>
        </w:rPr>
        <w:drawing>
          <wp:anchor distT="0" distB="0" distL="114300" distR="114300" simplePos="0" relativeHeight="251665408" behindDoc="0" locked="0" layoutInCell="1" allowOverlap="1">
            <wp:simplePos x="0" y="0"/>
            <wp:positionH relativeFrom="margin">
              <wp:align>center</wp:align>
            </wp:positionH>
            <wp:positionV relativeFrom="margin">
              <wp:align>bottom</wp:align>
            </wp:positionV>
            <wp:extent cx="1225550" cy="1346200"/>
            <wp:effectExtent l="19050" t="0" r="0" b="0"/>
            <wp:wrapSquare wrapText="bothSides"/>
            <wp:docPr id="5" name="Picture 4" descr="http://www.auburn.edu/research/vpr/urfp/images/checkli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burn.edu/research/vpr/urfp/images/checklist2.jpg"/>
                    <pic:cNvPicPr>
                      <a:picLocks noChangeAspect="1" noChangeArrowheads="1"/>
                    </pic:cNvPicPr>
                  </pic:nvPicPr>
                  <pic:blipFill>
                    <a:blip r:embed="rId13" cstate="print"/>
                    <a:srcRect/>
                    <a:stretch>
                      <a:fillRect/>
                    </a:stretch>
                  </pic:blipFill>
                  <pic:spPr bwMode="auto">
                    <a:xfrm>
                      <a:off x="0" y="0"/>
                      <a:ext cx="1225550" cy="1346200"/>
                    </a:xfrm>
                    <a:prstGeom prst="rect">
                      <a:avLst/>
                    </a:prstGeom>
                    <a:noFill/>
                    <a:ln w="9525">
                      <a:noFill/>
                      <a:miter lim="800000"/>
                      <a:headEnd/>
                      <a:tailEnd/>
                    </a:ln>
                  </pic:spPr>
                </pic:pic>
              </a:graphicData>
            </a:graphic>
          </wp:anchor>
        </w:drawing>
      </w:r>
      <w:r w:rsidR="003D1FEF" w:rsidRPr="00DF4B8C">
        <w:rPr>
          <w:rFonts w:ascii="Times New Roman" w:eastAsia="MS Mincho" w:hAnsi="Times New Roman" w:cs="Times New Roman"/>
          <w:b/>
          <w:bCs/>
          <w:color w:val="auto"/>
          <w:sz w:val="24"/>
        </w:rPr>
        <w:t>5th:</w:t>
      </w:r>
      <w:r w:rsidR="003D1FEF" w:rsidRPr="00DF4B8C">
        <w:rPr>
          <w:rFonts w:ascii="Times New Roman" w:eastAsia="MS Mincho" w:hAnsi="Times New Roman" w:cs="Times New Roman"/>
          <w:color w:val="auto"/>
          <w:sz w:val="24"/>
        </w:rPr>
        <w:t xml:space="preserve">  </w:t>
      </w:r>
      <w:r w:rsidR="003D1FEF" w:rsidRPr="00DF4B8C">
        <w:rPr>
          <w:rFonts w:ascii="Times New Roman" w:eastAsia="MS Mincho" w:hAnsi="Times New Roman" w:cs="Times New Roman"/>
          <w:color w:val="auto"/>
          <w:sz w:val="24"/>
        </w:rPr>
        <w:tab/>
        <w:t xml:space="preserve">If you would like </w:t>
      </w:r>
      <w:r w:rsidR="00684D62" w:rsidRPr="00DF4B8C">
        <w:rPr>
          <w:rFonts w:ascii="Times New Roman" w:eastAsia="MS Mincho" w:hAnsi="Times New Roman" w:cs="Times New Roman"/>
          <w:color w:val="auto"/>
          <w:sz w:val="24"/>
        </w:rPr>
        <w:t>Special Olympics Wyoming</w:t>
      </w:r>
      <w:r w:rsidR="003D1FEF" w:rsidRPr="00DF4B8C">
        <w:rPr>
          <w:rFonts w:ascii="Times New Roman" w:eastAsia="MS Mincho" w:hAnsi="Times New Roman" w:cs="Times New Roman"/>
          <w:color w:val="auto"/>
          <w:sz w:val="24"/>
        </w:rPr>
        <w:t xml:space="preserve"> to send a thank you letter to participating donors or supporters of your event please attach the list with the Post Event Report.</w:t>
      </w:r>
    </w:p>
    <w:p w:rsidR="003D1FEF" w:rsidRPr="00DF4B8C" w:rsidRDefault="003D1FEF">
      <w:pPr>
        <w:pStyle w:val="PlainText"/>
        <w:jc w:val="both"/>
        <w:rPr>
          <w:rFonts w:ascii="Times New Roman" w:eastAsia="MS Mincho" w:hAnsi="Times New Roman" w:cs="Times New Roman"/>
          <w:color w:val="auto"/>
          <w:sz w:val="24"/>
        </w:rPr>
      </w:pPr>
    </w:p>
    <w:p w:rsidR="003D1FEF" w:rsidRDefault="003D1FEF">
      <w:pPr>
        <w:pStyle w:val="PlainText"/>
        <w:jc w:val="both"/>
        <w:rPr>
          <w:rFonts w:ascii="Times New Roman" w:eastAsia="MS Mincho" w:hAnsi="Times New Roman" w:cs="Times New Roman"/>
          <w:color w:val="auto"/>
          <w:sz w:val="24"/>
        </w:rPr>
      </w:pPr>
    </w:p>
    <w:p w:rsidR="00DF4B8C" w:rsidRDefault="00DF4B8C">
      <w:pPr>
        <w:pStyle w:val="PlainText"/>
        <w:jc w:val="both"/>
        <w:rPr>
          <w:rFonts w:ascii="Times New Roman" w:eastAsia="MS Mincho" w:hAnsi="Times New Roman" w:cs="Times New Roman"/>
          <w:color w:val="auto"/>
          <w:sz w:val="24"/>
        </w:rPr>
      </w:pPr>
    </w:p>
    <w:p w:rsidR="00DF4B8C" w:rsidRDefault="00DF4B8C">
      <w:pPr>
        <w:pStyle w:val="PlainText"/>
        <w:jc w:val="both"/>
        <w:rPr>
          <w:rFonts w:ascii="Times New Roman" w:eastAsia="MS Mincho" w:hAnsi="Times New Roman" w:cs="Times New Roman"/>
          <w:color w:val="auto"/>
          <w:sz w:val="24"/>
        </w:rPr>
      </w:pPr>
    </w:p>
    <w:p w:rsidR="00DF4B8C" w:rsidRDefault="00DF4B8C">
      <w:pPr>
        <w:pStyle w:val="PlainText"/>
        <w:jc w:val="both"/>
        <w:rPr>
          <w:rFonts w:ascii="Times New Roman" w:eastAsia="MS Mincho" w:hAnsi="Times New Roman" w:cs="Times New Roman"/>
          <w:color w:val="auto"/>
          <w:sz w:val="24"/>
        </w:rPr>
      </w:pPr>
    </w:p>
    <w:p w:rsidR="00DF4B8C" w:rsidRDefault="00DF4B8C">
      <w:pPr>
        <w:pStyle w:val="PlainText"/>
        <w:jc w:val="both"/>
        <w:rPr>
          <w:rFonts w:ascii="Times New Roman" w:eastAsia="MS Mincho" w:hAnsi="Times New Roman" w:cs="Times New Roman"/>
          <w:color w:val="auto"/>
          <w:sz w:val="24"/>
        </w:rPr>
      </w:pPr>
    </w:p>
    <w:p w:rsidR="00DF4B8C" w:rsidRPr="00DF4B8C" w:rsidRDefault="00DF4B8C">
      <w:pPr>
        <w:pStyle w:val="PlainText"/>
        <w:jc w:val="both"/>
        <w:rPr>
          <w:rFonts w:ascii="Times New Roman" w:eastAsia="MS Mincho" w:hAnsi="Times New Roman" w:cs="Times New Roman"/>
          <w:color w:val="auto"/>
          <w:sz w:val="24"/>
        </w:rPr>
      </w:pPr>
    </w:p>
    <w:p w:rsidR="003D1FEF" w:rsidRPr="00DF4B8C" w:rsidRDefault="003D1FEF">
      <w:pPr>
        <w:pStyle w:val="PlainText"/>
        <w:jc w:val="both"/>
        <w:rPr>
          <w:rFonts w:ascii="Times New Roman" w:eastAsia="MS Mincho" w:hAnsi="Times New Roman" w:cs="Times New Roman"/>
          <w:color w:val="auto"/>
          <w:sz w:val="24"/>
        </w:rPr>
      </w:pPr>
    </w:p>
    <w:p w:rsidR="003D1FEF" w:rsidRDefault="003D1FEF">
      <w:pPr>
        <w:pStyle w:val="PlainText"/>
        <w:jc w:val="both"/>
        <w:rPr>
          <w:rFonts w:ascii="Times New Roman" w:eastAsia="MS Mincho" w:hAnsi="Times New Roman" w:cs="Times New Roman"/>
          <w:color w:val="auto"/>
          <w:sz w:val="24"/>
        </w:rPr>
      </w:pPr>
    </w:p>
    <w:p w:rsidR="000F6DC4" w:rsidRPr="00DF4B8C" w:rsidRDefault="000F6DC4">
      <w:pPr>
        <w:pStyle w:val="PlainText"/>
        <w:jc w:val="both"/>
        <w:rPr>
          <w:rFonts w:ascii="Times New Roman" w:eastAsia="MS Mincho" w:hAnsi="Times New Roman" w:cs="Times New Roman"/>
          <w:color w:val="auto"/>
          <w:sz w:val="24"/>
        </w:rPr>
      </w:pPr>
    </w:p>
    <w:p w:rsidR="003D1FEF" w:rsidRPr="00DF4B8C" w:rsidRDefault="003D1FEF">
      <w:pPr>
        <w:pStyle w:val="PlainText"/>
        <w:rPr>
          <w:rFonts w:ascii="Times New Roman" w:eastAsia="MS Mincho" w:hAnsi="Times New Roman" w:cs="Times New Roman"/>
          <w:b/>
          <w:color w:val="auto"/>
          <w:sz w:val="24"/>
        </w:rPr>
      </w:pPr>
      <w:r w:rsidRPr="00DF4B8C">
        <w:rPr>
          <w:rFonts w:ascii="Times New Roman" w:eastAsia="MS Mincho" w:hAnsi="Times New Roman" w:cs="Times New Roman"/>
          <w:b/>
          <w:color w:val="auto"/>
          <w:sz w:val="24"/>
        </w:rPr>
        <w:lastRenderedPageBreak/>
        <w:t>B. Policies and Guidelines</w:t>
      </w:r>
    </w:p>
    <w:p w:rsidR="003D1FEF" w:rsidRPr="00DF4B8C" w:rsidRDefault="003D1FEF">
      <w:pPr>
        <w:pStyle w:val="PlainText"/>
        <w:rPr>
          <w:rFonts w:ascii="Times New Roman" w:eastAsia="MS Mincho" w:hAnsi="Times New Roman" w:cs="Times New Roman"/>
          <w:color w:val="auto"/>
          <w:sz w:val="24"/>
        </w:rPr>
      </w:pPr>
    </w:p>
    <w:p w:rsidR="003D1FEF" w:rsidRPr="00DF4B8C" w:rsidRDefault="00EE3B90" w:rsidP="007000B3">
      <w:pPr>
        <w:pStyle w:val="PlainText"/>
        <w:numPr>
          <w:ilvl w:val="0"/>
          <w:numId w:val="1"/>
        </w:numPr>
        <w:tabs>
          <w:tab w:val="clear" w:pos="720"/>
          <w:tab w:val="num" w:pos="360"/>
        </w:tabs>
        <w:ind w:left="360"/>
        <w:jc w:val="both"/>
        <w:rPr>
          <w:rFonts w:ascii="Times New Roman" w:eastAsia="MS Mincho" w:hAnsi="Times New Roman" w:cs="Times New Roman"/>
          <w:color w:val="auto"/>
          <w:sz w:val="24"/>
        </w:rPr>
      </w:pPr>
      <w:r>
        <w:rPr>
          <w:rFonts w:ascii="Times New Roman" w:eastAsia="MS Mincho" w:hAnsi="Times New Roman" w:cs="Times New Roman"/>
          <w:noProof/>
          <w:color w:val="auto"/>
          <w:sz w:val="24"/>
        </w:rPr>
        <w:drawing>
          <wp:anchor distT="0" distB="0" distL="114300" distR="114300" simplePos="0" relativeHeight="251666432" behindDoc="0" locked="0" layoutInCell="1" allowOverlap="1">
            <wp:simplePos x="0" y="0"/>
            <wp:positionH relativeFrom="margin">
              <wp:align>right</wp:align>
            </wp:positionH>
            <wp:positionV relativeFrom="margin">
              <wp:align>top</wp:align>
            </wp:positionV>
            <wp:extent cx="2449830" cy="2245360"/>
            <wp:effectExtent l="19050" t="0" r="7620" b="0"/>
            <wp:wrapSquare wrapText="bothSides"/>
            <wp:docPr id="7" name="Picture 7" descr="http://rav4.southtexascollege.edu/ethics_web/images/guide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av4.southtexascollege.edu/ethics_web/images/guidelines.jpg"/>
                    <pic:cNvPicPr>
                      <a:picLocks noChangeAspect="1" noChangeArrowheads="1"/>
                    </pic:cNvPicPr>
                  </pic:nvPicPr>
                  <pic:blipFill>
                    <a:blip r:embed="rId14" cstate="print"/>
                    <a:srcRect/>
                    <a:stretch>
                      <a:fillRect/>
                    </a:stretch>
                  </pic:blipFill>
                  <pic:spPr bwMode="auto">
                    <a:xfrm>
                      <a:off x="0" y="0"/>
                      <a:ext cx="2449830" cy="2245360"/>
                    </a:xfrm>
                    <a:prstGeom prst="rect">
                      <a:avLst/>
                    </a:prstGeom>
                    <a:noFill/>
                    <a:ln w="9525">
                      <a:noFill/>
                      <a:miter lim="800000"/>
                      <a:headEnd/>
                      <a:tailEnd/>
                    </a:ln>
                  </pic:spPr>
                </pic:pic>
              </a:graphicData>
            </a:graphic>
          </wp:anchor>
        </w:drawing>
      </w:r>
      <w:r w:rsidR="003D1FEF" w:rsidRPr="00DF4B8C">
        <w:rPr>
          <w:rFonts w:ascii="Times New Roman" w:eastAsia="MS Mincho" w:hAnsi="Times New Roman" w:cs="Times New Roman"/>
          <w:color w:val="auto"/>
          <w:sz w:val="24"/>
        </w:rPr>
        <w:t xml:space="preserve">State, Area or </w:t>
      </w:r>
      <w:r w:rsidR="007000B3">
        <w:rPr>
          <w:rFonts w:ascii="Times New Roman" w:eastAsia="MS Mincho" w:hAnsi="Times New Roman" w:cs="Times New Roman"/>
          <w:color w:val="auto"/>
          <w:sz w:val="24"/>
        </w:rPr>
        <w:t>L</w:t>
      </w:r>
      <w:r w:rsidR="003D1FEF" w:rsidRPr="00DF4B8C">
        <w:rPr>
          <w:rFonts w:ascii="Times New Roman" w:eastAsia="MS Mincho" w:hAnsi="Times New Roman" w:cs="Times New Roman"/>
          <w:color w:val="auto"/>
          <w:sz w:val="24"/>
        </w:rPr>
        <w:t>ocal program fundraising projects or events may not have any direct affiliation with tobacco or alcohol products. The no tobacco or alcohol policy is a rule of Special Olympics, Inc. and is adhered to by Special Olympics programs nationally.</w:t>
      </w:r>
    </w:p>
    <w:p w:rsidR="003D1FEF" w:rsidRPr="00DF4B8C" w:rsidRDefault="003D1FEF" w:rsidP="007000B3">
      <w:pPr>
        <w:pStyle w:val="PlainText"/>
        <w:jc w:val="both"/>
        <w:rPr>
          <w:rFonts w:ascii="Times New Roman" w:eastAsia="MS Mincho" w:hAnsi="Times New Roman" w:cs="Times New Roman"/>
          <w:color w:val="auto"/>
          <w:sz w:val="24"/>
        </w:rPr>
      </w:pPr>
    </w:p>
    <w:p w:rsidR="003D1FEF" w:rsidRPr="00DF4B8C" w:rsidRDefault="003D1FEF" w:rsidP="007000B3">
      <w:pPr>
        <w:pStyle w:val="PlainText"/>
        <w:jc w:val="both"/>
        <w:rPr>
          <w:rFonts w:ascii="Times New Roman" w:eastAsia="MS Mincho" w:hAnsi="Times New Roman" w:cs="Times New Roman"/>
          <w:color w:val="auto"/>
          <w:sz w:val="24"/>
        </w:rPr>
      </w:pPr>
    </w:p>
    <w:p w:rsidR="003D1FEF" w:rsidRPr="00DF4B8C" w:rsidRDefault="003D1FEF" w:rsidP="007000B3">
      <w:pPr>
        <w:pStyle w:val="PlainText"/>
        <w:numPr>
          <w:ilvl w:val="0"/>
          <w:numId w:val="1"/>
        </w:numPr>
        <w:tabs>
          <w:tab w:val="clear" w:pos="720"/>
          <w:tab w:val="num" w:pos="360"/>
        </w:tabs>
        <w:ind w:left="360"/>
        <w:jc w:val="both"/>
        <w:rPr>
          <w:rFonts w:ascii="Times New Roman" w:eastAsia="MS Mincho" w:hAnsi="Times New Roman" w:cs="Times New Roman"/>
          <w:color w:val="auto"/>
          <w:sz w:val="24"/>
        </w:rPr>
      </w:pPr>
      <w:r w:rsidRPr="00DF4B8C">
        <w:rPr>
          <w:rFonts w:ascii="Times New Roman" w:eastAsia="MS Mincho" w:hAnsi="Times New Roman" w:cs="Times New Roman"/>
          <w:color w:val="auto"/>
          <w:sz w:val="24"/>
        </w:rPr>
        <w:t>Local programs may not conduct their own raffles. This policy is to insure the integrity of the entire organization.</w:t>
      </w:r>
    </w:p>
    <w:p w:rsidR="003D1FEF" w:rsidRPr="00DF4B8C" w:rsidRDefault="003D1FEF" w:rsidP="007000B3">
      <w:pPr>
        <w:pStyle w:val="PlainText"/>
        <w:jc w:val="both"/>
        <w:rPr>
          <w:rFonts w:ascii="Times New Roman" w:eastAsia="MS Mincho" w:hAnsi="Times New Roman" w:cs="Times New Roman"/>
          <w:color w:val="auto"/>
          <w:sz w:val="24"/>
        </w:rPr>
      </w:pPr>
    </w:p>
    <w:p w:rsidR="003D1FEF" w:rsidRPr="00DF4B8C" w:rsidRDefault="003D1FEF" w:rsidP="007000B3">
      <w:pPr>
        <w:pStyle w:val="PlainText"/>
        <w:jc w:val="both"/>
        <w:rPr>
          <w:rFonts w:ascii="Times New Roman" w:eastAsia="MS Mincho" w:hAnsi="Times New Roman" w:cs="Times New Roman"/>
          <w:color w:val="auto"/>
          <w:sz w:val="24"/>
        </w:rPr>
      </w:pPr>
    </w:p>
    <w:p w:rsidR="003D1FEF" w:rsidRPr="00DF4B8C" w:rsidRDefault="003D1FEF" w:rsidP="007000B3">
      <w:pPr>
        <w:pStyle w:val="PlainText"/>
        <w:numPr>
          <w:ilvl w:val="0"/>
          <w:numId w:val="1"/>
        </w:numPr>
        <w:tabs>
          <w:tab w:val="clear" w:pos="720"/>
          <w:tab w:val="num" w:pos="360"/>
        </w:tabs>
        <w:ind w:left="360"/>
        <w:jc w:val="both"/>
        <w:rPr>
          <w:rFonts w:ascii="Times New Roman" w:eastAsia="MS Mincho" w:hAnsi="Times New Roman" w:cs="Times New Roman"/>
          <w:color w:val="auto"/>
          <w:sz w:val="24"/>
        </w:rPr>
      </w:pPr>
      <w:r w:rsidRPr="00DF4B8C">
        <w:rPr>
          <w:rFonts w:ascii="Times New Roman" w:eastAsia="MS Mincho" w:hAnsi="Times New Roman" w:cs="Times New Roman"/>
          <w:color w:val="auto"/>
          <w:sz w:val="24"/>
        </w:rPr>
        <w:t xml:space="preserve">Area and Local programs may not enter into verbal or written agreements with any fundraising company or individual. Only the </w:t>
      </w:r>
      <w:r w:rsidR="007E14E1" w:rsidRPr="00DF4B8C">
        <w:rPr>
          <w:rFonts w:ascii="Times New Roman" w:eastAsia="MS Mincho" w:hAnsi="Times New Roman" w:cs="Times New Roman"/>
          <w:color w:val="auto"/>
          <w:sz w:val="24"/>
        </w:rPr>
        <w:t>CEO/President</w:t>
      </w:r>
      <w:r w:rsidRPr="00DF4B8C">
        <w:rPr>
          <w:rFonts w:ascii="Times New Roman" w:eastAsia="MS Mincho" w:hAnsi="Times New Roman" w:cs="Times New Roman"/>
          <w:color w:val="auto"/>
          <w:sz w:val="24"/>
        </w:rPr>
        <w:t xml:space="preserve"> of </w:t>
      </w:r>
      <w:r w:rsidR="00E84738" w:rsidRPr="00DF4B8C">
        <w:rPr>
          <w:rFonts w:ascii="Times New Roman" w:eastAsia="MS Mincho" w:hAnsi="Times New Roman" w:cs="Times New Roman"/>
          <w:color w:val="auto"/>
          <w:sz w:val="24"/>
        </w:rPr>
        <w:t>Special Olympics Wyoming</w:t>
      </w:r>
      <w:r w:rsidRPr="00DF4B8C">
        <w:rPr>
          <w:rFonts w:ascii="Times New Roman" w:eastAsia="MS Mincho" w:hAnsi="Times New Roman" w:cs="Times New Roman"/>
          <w:color w:val="auto"/>
          <w:sz w:val="24"/>
        </w:rPr>
        <w:t xml:space="preserve">, with the approval of the Board of Directors, may enter into any contractual fundraising agreement involving any level of Special Olympics in </w:t>
      </w:r>
      <w:smartTag w:uri="urn:schemas-microsoft-com:office:smarttags" w:element="State">
        <w:smartTag w:uri="urn:schemas-microsoft-com:office:smarttags" w:element="place">
          <w:r w:rsidRPr="00DF4B8C">
            <w:rPr>
              <w:rFonts w:ascii="Times New Roman" w:eastAsia="MS Mincho" w:hAnsi="Times New Roman" w:cs="Times New Roman"/>
              <w:color w:val="auto"/>
              <w:sz w:val="24"/>
            </w:rPr>
            <w:t>Wyoming</w:t>
          </w:r>
        </w:smartTag>
      </w:smartTag>
      <w:r w:rsidRPr="00DF4B8C">
        <w:rPr>
          <w:rFonts w:ascii="Times New Roman" w:eastAsia="MS Mincho" w:hAnsi="Times New Roman" w:cs="Times New Roman"/>
          <w:color w:val="auto"/>
          <w:sz w:val="24"/>
        </w:rPr>
        <w:t>.</w:t>
      </w:r>
    </w:p>
    <w:p w:rsidR="003D1FEF" w:rsidRPr="00DF4B8C" w:rsidRDefault="003D1FEF" w:rsidP="007000B3">
      <w:pPr>
        <w:pStyle w:val="PlainText"/>
        <w:jc w:val="both"/>
        <w:rPr>
          <w:rFonts w:ascii="Times New Roman" w:eastAsia="MS Mincho" w:hAnsi="Times New Roman" w:cs="Times New Roman"/>
          <w:color w:val="auto"/>
          <w:sz w:val="24"/>
        </w:rPr>
      </w:pPr>
    </w:p>
    <w:p w:rsidR="003D1FEF" w:rsidRPr="00DF4B8C" w:rsidRDefault="003D1FEF" w:rsidP="007000B3">
      <w:pPr>
        <w:pStyle w:val="PlainText"/>
        <w:jc w:val="both"/>
        <w:rPr>
          <w:rFonts w:ascii="Times New Roman" w:eastAsia="MS Mincho" w:hAnsi="Times New Roman" w:cs="Times New Roman"/>
          <w:color w:val="auto"/>
          <w:sz w:val="24"/>
        </w:rPr>
      </w:pPr>
    </w:p>
    <w:p w:rsidR="003D1FEF" w:rsidRPr="00DF4B8C" w:rsidRDefault="003D1FEF" w:rsidP="007000B3">
      <w:pPr>
        <w:pStyle w:val="PlainText"/>
        <w:numPr>
          <w:ilvl w:val="0"/>
          <w:numId w:val="1"/>
        </w:numPr>
        <w:tabs>
          <w:tab w:val="clear" w:pos="720"/>
          <w:tab w:val="num" w:pos="360"/>
        </w:tabs>
        <w:ind w:left="360"/>
        <w:jc w:val="both"/>
        <w:rPr>
          <w:rFonts w:ascii="Times New Roman" w:eastAsia="MS Mincho" w:hAnsi="Times New Roman" w:cs="Times New Roman"/>
          <w:color w:val="auto"/>
          <w:sz w:val="24"/>
        </w:rPr>
      </w:pPr>
      <w:r w:rsidRPr="00DF4B8C">
        <w:rPr>
          <w:rFonts w:ascii="Times New Roman" w:eastAsia="MS Mincho" w:hAnsi="Times New Roman" w:cs="Times New Roman"/>
          <w:color w:val="auto"/>
          <w:sz w:val="24"/>
        </w:rPr>
        <w:t>A Local program may not have its own bank account.</w:t>
      </w:r>
    </w:p>
    <w:p w:rsidR="003D1FEF" w:rsidRPr="00DF4B8C" w:rsidRDefault="003D1FEF" w:rsidP="007000B3">
      <w:pPr>
        <w:pStyle w:val="PlainText"/>
        <w:jc w:val="both"/>
        <w:rPr>
          <w:rFonts w:ascii="Times New Roman" w:eastAsia="MS Mincho" w:hAnsi="Times New Roman" w:cs="Times New Roman"/>
          <w:color w:val="auto"/>
          <w:sz w:val="24"/>
        </w:rPr>
      </w:pPr>
    </w:p>
    <w:p w:rsidR="003D1FEF" w:rsidRPr="00DF4B8C" w:rsidRDefault="003D1FEF" w:rsidP="007000B3">
      <w:pPr>
        <w:pStyle w:val="PlainText"/>
        <w:jc w:val="both"/>
        <w:rPr>
          <w:rFonts w:ascii="Times New Roman" w:eastAsia="MS Mincho" w:hAnsi="Times New Roman" w:cs="Times New Roman"/>
          <w:color w:val="auto"/>
          <w:sz w:val="24"/>
        </w:rPr>
      </w:pPr>
    </w:p>
    <w:p w:rsidR="003D1FEF" w:rsidRPr="00DF4B8C" w:rsidRDefault="003D1FEF" w:rsidP="007000B3">
      <w:pPr>
        <w:pStyle w:val="PlainText"/>
        <w:numPr>
          <w:ilvl w:val="0"/>
          <w:numId w:val="1"/>
        </w:numPr>
        <w:tabs>
          <w:tab w:val="clear" w:pos="720"/>
          <w:tab w:val="num" w:pos="360"/>
        </w:tabs>
        <w:ind w:left="360"/>
        <w:jc w:val="both"/>
        <w:rPr>
          <w:rFonts w:ascii="Times New Roman" w:eastAsia="MS Mincho" w:hAnsi="Times New Roman" w:cs="Times New Roman"/>
          <w:color w:val="auto"/>
          <w:sz w:val="24"/>
        </w:rPr>
      </w:pPr>
      <w:r w:rsidRPr="00DF4B8C">
        <w:rPr>
          <w:rFonts w:ascii="Times New Roman" w:eastAsia="MS Mincho" w:hAnsi="Times New Roman" w:cs="Times New Roman"/>
          <w:color w:val="auto"/>
          <w:sz w:val="24"/>
        </w:rPr>
        <w:t>All funds raised by or donated to a</w:t>
      </w:r>
      <w:r w:rsidR="00C772DB" w:rsidRPr="00DF4B8C">
        <w:rPr>
          <w:rFonts w:ascii="Times New Roman" w:eastAsia="MS Mincho" w:hAnsi="Times New Roman" w:cs="Times New Roman"/>
          <w:color w:val="auto"/>
          <w:sz w:val="24"/>
        </w:rPr>
        <w:t>n</w:t>
      </w:r>
      <w:r w:rsidRPr="00DF4B8C">
        <w:rPr>
          <w:rFonts w:ascii="Times New Roman" w:eastAsia="MS Mincho" w:hAnsi="Times New Roman" w:cs="Times New Roman"/>
          <w:color w:val="auto"/>
          <w:sz w:val="24"/>
        </w:rPr>
        <w:t xml:space="preserve"> Area or Local program must be sent to an authorized </w:t>
      </w:r>
      <w:r w:rsidR="00E84738" w:rsidRPr="00DF4B8C">
        <w:rPr>
          <w:rFonts w:ascii="Times New Roman" w:eastAsia="MS Mincho" w:hAnsi="Times New Roman" w:cs="Times New Roman"/>
          <w:color w:val="auto"/>
          <w:sz w:val="24"/>
        </w:rPr>
        <w:t xml:space="preserve">Special Olympics Wyoming </w:t>
      </w:r>
      <w:r w:rsidRPr="00DF4B8C">
        <w:rPr>
          <w:rFonts w:ascii="Times New Roman" w:eastAsia="MS Mincho" w:hAnsi="Times New Roman" w:cs="Times New Roman"/>
          <w:color w:val="auto"/>
          <w:sz w:val="24"/>
        </w:rPr>
        <w:t>account in a timely manner. Do not hold cash or checks donated to Special Olympics for more than 30 days.</w:t>
      </w:r>
    </w:p>
    <w:p w:rsidR="003D1FEF" w:rsidRPr="00DF4B8C" w:rsidRDefault="003D1FEF" w:rsidP="007000B3">
      <w:pPr>
        <w:pStyle w:val="PlainText"/>
        <w:jc w:val="both"/>
        <w:rPr>
          <w:rFonts w:ascii="Times New Roman" w:eastAsia="MS Mincho" w:hAnsi="Times New Roman" w:cs="Times New Roman"/>
          <w:color w:val="auto"/>
          <w:sz w:val="24"/>
        </w:rPr>
      </w:pPr>
    </w:p>
    <w:p w:rsidR="003D1FEF" w:rsidRPr="00DF4B8C" w:rsidRDefault="003D1FEF" w:rsidP="007000B3">
      <w:pPr>
        <w:pStyle w:val="PlainText"/>
        <w:jc w:val="both"/>
        <w:rPr>
          <w:rFonts w:ascii="Times New Roman" w:eastAsia="MS Mincho" w:hAnsi="Times New Roman" w:cs="Times New Roman"/>
          <w:color w:val="auto"/>
          <w:sz w:val="24"/>
        </w:rPr>
      </w:pPr>
    </w:p>
    <w:p w:rsidR="003D1FEF" w:rsidRPr="00DF4B8C" w:rsidRDefault="003D1FEF" w:rsidP="007000B3">
      <w:pPr>
        <w:pStyle w:val="PlainText"/>
        <w:numPr>
          <w:ilvl w:val="0"/>
          <w:numId w:val="1"/>
        </w:numPr>
        <w:tabs>
          <w:tab w:val="clear" w:pos="720"/>
          <w:tab w:val="num" w:pos="360"/>
        </w:tabs>
        <w:ind w:left="360"/>
        <w:jc w:val="both"/>
        <w:rPr>
          <w:rFonts w:ascii="Times New Roman" w:eastAsia="MS Mincho" w:hAnsi="Times New Roman" w:cs="Times New Roman"/>
          <w:color w:val="auto"/>
          <w:sz w:val="24"/>
        </w:rPr>
      </w:pPr>
      <w:r w:rsidRPr="00DF4B8C">
        <w:rPr>
          <w:rFonts w:ascii="Times New Roman" w:eastAsia="MS Mincho" w:hAnsi="Times New Roman" w:cs="Times New Roman"/>
          <w:color w:val="auto"/>
          <w:sz w:val="24"/>
        </w:rPr>
        <w:t>Funds should be sent by check or money order. Cash may be delivered to the office. Do not mail cash. A receipt will be issued. Always request a receipt for cash.</w:t>
      </w:r>
    </w:p>
    <w:p w:rsidR="003D1FEF" w:rsidRPr="00DF4B8C" w:rsidRDefault="003D1FEF" w:rsidP="007000B3">
      <w:pPr>
        <w:pStyle w:val="PlainText"/>
        <w:jc w:val="both"/>
        <w:rPr>
          <w:rFonts w:ascii="Times New Roman" w:eastAsia="MS Mincho" w:hAnsi="Times New Roman" w:cs="Times New Roman"/>
          <w:color w:val="auto"/>
          <w:sz w:val="24"/>
        </w:rPr>
      </w:pPr>
    </w:p>
    <w:p w:rsidR="003D1FEF" w:rsidRPr="00DF4B8C" w:rsidRDefault="00006768" w:rsidP="007000B3">
      <w:pPr>
        <w:pStyle w:val="PlainText"/>
        <w:jc w:val="both"/>
        <w:rPr>
          <w:rFonts w:ascii="Times New Roman" w:eastAsia="MS Mincho" w:hAnsi="Times New Roman" w:cs="Times New Roman"/>
          <w:color w:val="auto"/>
          <w:sz w:val="24"/>
        </w:rPr>
      </w:pPr>
      <w:r>
        <w:rPr>
          <w:rFonts w:ascii="Times New Roman" w:eastAsia="MS Mincho" w:hAnsi="Times New Roman" w:cs="Times New Roman"/>
          <w:noProof/>
          <w:color w:val="auto"/>
          <w:sz w:val="24"/>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4" type="#_x0000_t176" style="position:absolute;left:0;text-align:left;margin-left:356.8pt;margin-top:12.9pt;width:153.55pt;height:82.4pt;z-index:251677696;mso-height-percent:200;mso-height-percent:200;mso-width-relative:margin;mso-height-relative:margin" fillcolor="#daeef3 [664]">
            <v:textbox style="mso-fit-shape-to-text:t">
              <w:txbxContent>
                <w:p w:rsidR="00F7688D" w:rsidRPr="00EE3B90" w:rsidRDefault="00F7688D">
                  <w:pPr>
                    <w:rPr>
                      <w:rFonts w:ascii="Times New Roman" w:hAnsi="Times New Roman" w:cs="Times New Roman"/>
                      <w:color w:val="000000" w:themeColor="text1"/>
                    </w:rPr>
                  </w:pPr>
                  <w:r w:rsidRPr="00EE3B90">
                    <w:rPr>
                      <w:rFonts w:ascii="Times New Roman" w:hAnsi="Times New Roman" w:cs="Times New Roman"/>
                      <w:color w:val="000000" w:themeColor="text1"/>
                    </w:rPr>
                    <w:t>Why?  As an organization we can collect best practices and be able to share them with other local programs.</w:t>
                  </w:r>
                </w:p>
              </w:txbxContent>
            </v:textbox>
            <w10:wrap type="square"/>
          </v:shape>
        </w:pict>
      </w:r>
    </w:p>
    <w:p w:rsidR="003D1FEF" w:rsidRPr="00DF4B8C" w:rsidRDefault="003D1FEF" w:rsidP="007000B3">
      <w:pPr>
        <w:pStyle w:val="PlainText"/>
        <w:numPr>
          <w:ilvl w:val="0"/>
          <w:numId w:val="1"/>
        </w:numPr>
        <w:tabs>
          <w:tab w:val="clear" w:pos="720"/>
          <w:tab w:val="num" w:pos="360"/>
        </w:tabs>
        <w:ind w:left="360"/>
        <w:jc w:val="both"/>
        <w:rPr>
          <w:rFonts w:ascii="Times New Roman" w:eastAsia="MS Mincho" w:hAnsi="Times New Roman" w:cs="Times New Roman"/>
          <w:color w:val="auto"/>
        </w:rPr>
      </w:pPr>
      <w:r w:rsidRPr="00DF4B8C">
        <w:rPr>
          <w:rFonts w:ascii="Times New Roman" w:eastAsia="MS Mincho" w:hAnsi="Times New Roman" w:cs="Times New Roman"/>
          <w:color w:val="auto"/>
          <w:sz w:val="24"/>
        </w:rPr>
        <w:t xml:space="preserve">An Area or Local program may conduct fundraising activities on its own. If that activity will handle $250 or more, a Fundraising Event Notification Form must be submitted to </w:t>
      </w:r>
      <w:r w:rsidR="00684D62" w:rsidRPr="00DF4B8C">
        <w:rPr>
          <w:rFonts w:ascii="Times New Roman" w:eastAsia="MS Mincho" w:hAnsi="Times New Roman" w:cs="Times New Roman"/>
          <w:color w:val="auto"/>
          <w:sz w:val="24"/>
        </w:rPr>
        <w:t>Special Olympics Wyoming</w:t>
      </w:r>
      <w:r w:rsidRPr="00DF4B8C">
        <w:rPr>
          <w:rFonts w:ascii="Times New Roman" w:eastAsia="MS Mincho" w:hAnsi="Times New Roman" w:cs="Times New Roman"/>
          <w:color w:val="auto"/>
          <w:sz w:val="24"/>
        </w:rPr>
        <w:t xml:space="preserve"> 60 days prior to the event. A Post Event Form must also be submitted following the event.  </w:t>
      </w:r>
    </w:p>
    <w:p w:rsidR="003D1FEF" w:rsidRPr="00DF4B8C" w:rsidRDefault="003D1FEF" w:rsidP="007000B3">
      <w:pPr>
        <w:pStyle w:val="PlainText"/>
        <w:jc w:val="both"/>
        <w:rPr>
          <w:rFonts w:ascii="Times New Roman" w:eastAsia="MS Mincho" w:hAnsi="Times New Roman" w:cs="Times New Roman"/>
          <w:color w:val="auto"/>
        </w:rPr>
      </w:pPr>
    </w:p>
    <w:p w:rsidR="003D1FEF" w:rsidRPr="00DF4B8C" w:rsidRDefault="003D1FEF" w:rsidP="007000B3">
      <w:pPr>
        <w:pStyle w:val="PlainText"/>
        <w:jc w:val="both"/>
        <w:rPr>
          <w:rFonts w:ascii="Times New Roman" w:eastAsia="MS Mincho" w:hAnsi="Times New Roman" w:cs="Times New Roman"/>
          <w:color w:val="auto"/>
        </w:rPr>
      </w:pPr>
    </w:p>
    <w:p w:rsidR="003D1FEF" w:rsidRPr="00DF4B8C" w:rsidRDefault="003D1FEF" w:rsidP="007000B3">
      <w:pPr>
        <w:pStyle w:val="PlainText"/>
        <w:numPr>
          <w:ilvl w:val="0"/>
          <w:numId w:val="1"/>
        </w:numPr>
        <w:tabs>
          <w:tab w:val="clear" w:pos="720"/>
          <w:tab w:val="num" w:pos="360"/>
        </w:tabs>
        <w:ind w:left="360"/>
        <w:jc w:val="both"/>
        <w:rPr>
          <w:rFonts w:ascii="Times New Roman" w:eastAsia="MS Mincho" w:hAnsi="Times New Roman" w:cs="Times New Roman"/>
          <w:color w:val="auto"/>
        </w:rPr>
      </w:pPr>
      <w:r w:rsidRPr="00DF4B8C">
        <w:rPr>
          <w:rFonts w:ascii="Times New Roman" w:eastAsia="MS Mincho" w:hAnsi="Times New Roman" w:cs="Times New Roman"/>
          <w:color w:val="auto"/>
          <w:sz w:val="24"/>
        </w:rPr>
        <w:t xml:space="preserve">Area and Local Programs are encouraged to solicit local companies for corporate donations. Before soliciting, submit a copy of the solicitation letter and a list of companies you plan to approach. </w:t>
      </w:r>
      <w:r w:rsidR="00684D62" w:rsidRPr="00DF4B8C">
        <w:rPr>
          <w:rFonts w:ascii="Times New Roman" w:eastAsia="MS Mincho" w:hAnsi="Times New Roman" w:cs="Times New Roman"/>
          <w:color w:val="auto"/>
          <w:sz w:val="24"/>
        </w:rPr>
        <w:t>Special Olympics Wyoming</w:t>
      </w:r>
      <w:r w:rsidRPr="00DF4B8C">
        <w:rPr>
          <w:rFonts w:ascii="Times New Roman" w:eastAsia="MS Mincho" w:hAnsi="Times New Roman" w:cs="Times New Roman"/>
          <w:color w:val="auto"/>
          <w:sz w:val="24"/>
        </w:rPr>
        <w:t xml:space="preserve"> will review the list in a timely manner and inform programs of the companies that have already given to </w:t>
      </w:r>
      <w:r w:rsidR="00684D62" w:rsidRPr="00DF4B8C">
        <w:rPr>
          <w:rFonts w:ascii="Times New Roman" w:eastAsia="MS Mincho" w:hAnsi="Times New Roman" w:cs="Times New Roman"/>
          <w:color w:val="auto"/>
          <w:sz w:val="24"/>
        </w:rPr>
        <w:t>Special Olympics Wyoming</w:t>
      </w:r>
      <w:r w:rsidRPr="00DF4B8C">
        <w:rPr>
          <w:rFonts w:ascii="Times New Roman" w:eastAsia="MS Mincho" w:hAnsi="Times New Roman" w:cs="Times New Roman"/>
          <w:color w:val="auto"/>
          <w:sz w:val="24"/>
        </w:rPr>
        <w:t xml:space="preserve"> </w:t>
      </w:r>
      <w:r w:rsidR="00EE3B90">
        <w:rPr>
          <w:rFonts w:ascii="Times New Roman" w:eastAsia="MS Mincho" w:hAnsi="Times New Roman" w:cs="Times New Roman"/>
          <w:color w:val="auto"/>
          <w:sz w:val="24"/>
        </w:rPr>
        <w:t xml:space="preserve">at any level </w:t>
      </w:r>
      <w:r w:rsidRPr="00DF4B8C">
        <w:rPr>
          <w:rFonts w:ascii="Times New Roman" w:eastAsia="MS Mincho" w:hAnsi="Times New Roman" w:cs="Times New Roman"/>
          <w:color w:val="auto"/>
          <w:sz w:val="24"/>
        </w:rPr>
        <w:t>for that given year.</w:t>
      </w:r>
    </w:p>
    <w:p w:rsidR="003D1FEF" w:rsidRPr="00DF4B8C" w:rsidRDefault="003D1FEF" w:rsidP="007000B3">
      <w:pPr>
        <w:pStyle w:val="PlainText"/>
        <w:jc w:val="both"/>
        <w:rPr>
          <w:rFonts w:ascii="Times New Roman" w:eastAsia="MS Mincho" w:hAnsi="Times New Roman" w:cs="Times New Roman"/>
          <w:color w:val="auto"/>
        </w:rPr>
      </w:pPr>
    </w:p>
    <w:p w:rsidR="003D1FEF" w:rsidRPr="00DF4B8C" w:rsidRDefault="003D1FEF">
      <w:pPr>
        <w:pStyle w:val="PlainText"/>
        <w:jc w:val="both"/>
        <w:rPr>
          <w:rFonts w:ascii="Times New Roman" w:eastAsia="MS Mincho" w:hAnsi="Times New Roman" w:cs="Times New Roman"/>
          <w:color w:val="auto"/>
          <w:sz w:val="24"/>
        </w:rPr>
      </w:pPr>
    </w:p>
    <w:p w:rsidR="003D1FEF" w:rsidRPr="00DF4B8C" w:rsidRDefault="003D1FEF">
      <w:pPr>
        <w:pStyle w:val="PlainText"/>
        <w:jc w:val="both"/>
        <w:rPr>
          <w:rFonts w:ascii="Times New Roman" w:eastAsia="MS Mincho" w:hAnsi="Times New Roman" w:cs="Times New Roman"/>
          <w:color w:val="auto"/>
          <w:sz w:val="24"/>
        </w:rPr>
      </w:pPr>
    </w:p>
    <w:p w:rsidR="003D1FEF" w:rsidRDefault="003D1FEF">
      <w:pPr>
        <w:pStyle w:val="PlainText"/>
        <w:jc w:val="both"/>
        <w:rPr>
          <w:rFonts w:ascii="Times New Roman" w:eastAsia="MS Mincho" w:hAnsi="Times New Roman" w:cs="Times New Roman"/>
          <w:color w:val="auto"/>
          <w:sz w:val="24"/>
        </w:rPr>
      </w:pPr>
    </w:p>
    <w:p w:rsidR="00DF4B8C" w:rsidRDefault="00DF4B8C">
      <w:pPr>
        <w:pStyle w:val="PlainText"/>
        <w:jc w:val="both"/>
        <w:rPr>
          <w:rFonts w:ascii="Times New Roman" w:eastAsia="MS Mincho" w:hAnsi="Times New Roman" w:cs="Times New Roman"/>
          <w:color w:val="auto"/>
          <w:sz w:val="24"/>
        </w:rPr>
      </w:pPr>
    </w:p>
    <w:p w:rsidR="003D1FEF" w:rsidRPr="00DF4B8C" w:rsidRDefault="003D1FEF">
      <w:pPr>
        <w:jc w:val="both"/>
        <w:rPr>
          <w:rFonts w:ascii="Times New Roman" w:hAnsi="Times New Roman" w:cs="Times New Roman"/>
          <w:b/>
          <w:iCs/>
          <w:color w:val="auto"/>
        </w:rPr>
      </w:pPr>
      <w:r w:rsidRPr="00DF4B8C">
        <w:rPr>
          <w:rFonts w:ascii="Times New Roman" w:hAnsi="Times New Roman" w:cs="Times New Roman"/>
          <w:b/>
          <w:iCs/>
          <w:color w:val="auto"/>
        </w:rPr>
        <w:lastRenderedPageBreak/>
        <w:t xml:space="preserve">C. Finer Points of Fundraising </w:t>
      </w:r>
    </w:p>
    <w:p w:rsidR="003D1FEF" w:rsidRPr="00DF4B8C" w:rsidRDefault="003D1FEF">
      <w:pPr>
        <w:jc w:val="both"/>
        <w:rPr>
          <w:rFonts w:ascii="Times New Roman" w:hAnsi="Times New Roman" w:cs="Times New Roman"/>
          <w:iCs/>
          <w:color w:val="auto"/>
        </w:rPr>
      </w:pPr>
    </w:p>
    <w:p w:rsidR="003D1FEF" w:rsidRDefault="003D1FEF" w:rsidP="000D2CC2">
      <w:pPr>
        <w:pStyle w:val="Heading1"/>
        <w:jc w:val="center"/>
        <w:rPr>
          <w:rFonts w:ascii="Times New Roman" w:hAnsi="Times New Roman" w:cs="Times New Roman"/>
          <w:b w:val="0"/>
          <w:bCs w:val="0"/>
          <w:sz w:val="24"/>
          <w:u w:val="single"/>
        </w:rPr>
      </w:pPr>
      <w:r w:rsidRPr="00DF4B8C">
        <w:rPr>
          <w:rFonts w:ascii="Times New Roman" w:hAnsi="Times New Roman" w:cs="Times New Roman"/>
          <w:b w:val="0"/>
          <w:bCs w:val="0"/>
          <w:sz w:val="24"/>
          <w:u w:val="single"/>
        </w:rPr>
        <w:t>NOTES TO REMEMBER</w:t>
      </w:r>
      <w:r w:rsidR="000D2CC2">
        <w:rPr>
          <w:rFonts w:ascii="Times New Roman" w:hAnsi="Times New Roman" w:cs="Times New Roman"/>
          <w:b w:val="0"/>
          <w:bCs w:val="0"/>
          <w:sz w:val="24"/>
          <w:u w:val="single"/>
        </w:rPr>
        <w:t>!</w:t>
      </w:r>
    </w:p>
    <w:p w:rsidR="000D2CC2" w:rsidRPr="000D2CC2" w:rsidRDefault="000D2CC2" w:rsidP="000D2CC2"/>
    <w:p w:rsidR="003D1FEF" w:rsidRPr="00DF4B8C" w:rsidRDefault="00157ACB" w:rsidP="007000B3">
      <w:pPr>
        <w:numPr>
          <w:ilvl w:val="0"/>
          <w:numId w:val="22"/>
        </w:numPr>
        <w:tabs>
          <w:tab w:val="clear" w:pos="1080"/>
          <w:tab w:val="num" w:pos="600"/>
        </w:tabs>
        <w:spacing w:after="120"/>
        <w:ind w:left="605" w:hanging="605"/>
        <w:jc w:val="both"/>
        <w:rPr>
          <w:rFonts w:ascii="Times New Roman" w:hAnsi="Times New Roman" w:cs="Times New Roman"/>
          <w:color w:val="auto"/>
        </w:rPr>
      </w:pPr>
      <w:r w:rsidRPr="00DF4B8C">
        <w:rPr>
          <w:rFonts w:ascii="Times New Roman" w:hAnsi="Times New Roman" w:cs="Times New Roman"/>
          <w:color w:val="auto"/>
        </w:rPr>
        <w:t>Any fund</w:t>
      </w:r>
      <w:r w:rsidR="003D1FEF" w:rsidRPr="00DF4B8C">
        <w:rPr>
          <w:rFonts w:ascii="Times New Roman" w:hAnsi="Times New Roman" w:cs="Times New Roman"/>
          <w:color w:val="auto"/>
        </w:rPr>
        <w:t>raising project conducted in the name of Special Olympics must have a project notification form submitted and approved before the project begins.</w:t>
      </w:r>
    </w:p>
    <w:p w:rsidR="003D1FEF" w:rsidRPr="00DF4B8C" w:rsidRDefault="003D1FEF" w:rsidP="007000B3">
      <w:pPr>
        <w:numPr>
          <w:ilvl w:val="0"/>
          <w:numId w:val="22"/>
        </w:numPr>
        <w:tabs>
          <w:tab w:val="clear" w:pos="1080"/>
          <w:tab w:val="num" w:pos="600"/>
        </w:tabs>
        <w:spacing w:after="120"/>
        <w:ind w:left="605" w:hanging="605"/>
        <w:jc w:val="both"/>
        <w:rPr>
          <w:rFonts w:ascii="Times New Roman" w:hAnsi="Times New Roman" w:cs="Times New Roman"/>
          <w:color w:val="auto"/>
        </w:rPr>
      </w:pPr>
      <w:r w:rsidRPr="00DF4B8C">
        <w:rPr>
          <w:rFonts w:ascii="Times New Roman" w:hAnsi="Times New Roman" w:cs="Times New Roman"/>
          <w:color w:val="auto"/>
        </w:rPr>
        <w:t>Be certain your budget is in good working order so that you can justify where the money is going.  Don’t be offended when specific questions come up; you must believe that your expenditures and income is justified.</w:t>
      </w:r>
    </w:p>
    <w:p w:rsidR="003D1FEF" w:rsidRPr="00DF4B8C" w:rsidRDefault="003D1FEF" w:rsidP="007000B3">
      <w:pPr>
        <w:numPr>
          <w:ilvl w:val="0"/>
          <w:numId w:val="22"/>
        </w:numPr>
        <w:tabs>
          <w:tab w:val="clear" w:pos="1080"/>
          <w:tab w:val="num" w:pos="600"/>
        </w:tabs>
        <w:spacing w:after="120"/>
        <w:ind w:left="605" w:hanging="605"/>
        <w:jc w:val="both"/>
        <w:rPr>
          <w:rFonts w:ascii="Times New Roman" w:hAnsi="Times New Roman" w:cs="Times New Roman"/>
          <w:color w:val="auto"/>
        </w:rPr>
      </w:pPr>
      <w:r w:rsidRPr="00DF4B8C">
        <w:rPr>
          <w:rFonts w:ascii="Times New Roman" w:hAnsi="Times New Roman" w:cs="Times New Roman"/>
          <w:color w:val="auto"/>
        </w:rPr>
        <w:t>Don’t be afraid to ask!  Potential d</w:t>
      </w:r>
      <w:r w:rsidR="007000B3">
        <w:rPr>
          <w:rFonts w:ascii="Times New Roman" w:hAnsi="Times New Roman" w:cs="Times New Roman"/>
          <w:color w:val="auto"/>
        </w:rPr>
        <w:t>onors do not give until someone</w:t>
      </w:r>
      <w:r w:rsidRPr="00DF4B8C">
        <w:rPr>
          <w:rFonts w:ascii="Times New Roman" w:hAnsi="Times New Roman" w:cs="Times New Roman"/>
          <w:color w:val="auto"/>
        </w:rPr>
        <w:t xml:space="preserve"> asks them.  Avoid taking “no” as an answer – persistence pays off.</w:t>
      </w:r>
    </w:p>
    <w:p w:rsidR="003D1FEF" w:rsidRPr="00DF4B8C" w:rsidRDefault="003D1FEF" w:rsidP="007000B3">
      <w:pPr>
        <w:numPr>
          <w:ilvl w:val="0"/>
          <w:numId w:val="22"/>
        </w:numPr>
        <w:tabs>
          <w:tab w:val="clear" w:pos="1080"/>
          <w:tab w:val="num" w:pos="600"/>
        </w:tabs>
        <w:ind w:left="600" w:hanging="600"/>
        <w:jc w:val="both"/>
        <w:rPr>
          <w:rFonts w:ascii="Times New Roman" w:hAnsi="Times New Roman" w:cs="Times New Roman"/>
          <w:color w:val="auto"/>
        </w:rPr>
      </w:pPr>
      <w:r w:rsidRPr="00DF4B8C">
        <w:rPr>
          <w:rFonts w:ascii="Times New Roman" w:hAnsi="Times New Roman" w:cs="Times New Roman"/>
          <w:color w:val="auto"/>
        </w:rPr>
        <w:t>Know your potential donor and the reason why and when they want to give:</w:t>
      </w:r>
    </w:p>
    <w:p w:rsidR="003D1FEF" w:rsidRPr="00DF4B8C" w:rsidRDefault="003D1FEF" w:rsidP="007000B3">
      <w:pPr>
        <w:numPr>
          <w:ilvl w:val="0"/>
          <w:numId w:val="23"/>
        </w:numPr>
        <w:tabs>
          <w:tab w:val="num" w:pos="1080"/>
        </w:tabs>
        <w:ind w:left="1080" w:hanging="480"/>
        <w:jc w:val="both"/>
        <w:rPr>
          <w:rFonts w:ascii="Times New Roman" w:hAnsi="Times New Roman" w:cs="Times New Roman"/>
          <w:b/>
          <w:bCs/>
          <w:color w:val="auto"/>
        </w:rPr>
      </w:pPr>
      <w:r w:rsidRPr="00DF4B8C">
        <w:rPr>
          <w:rFonts w:ascii="Times New Roman" w:hAnsi="Times New Roman" w:cs="Times New Roman"/>
          <w:color w:val="auto"/>
        </w:rPr>
        <w:t>Is it someone’s relative?</w:t>
      </w:r>
    </w:p>
    <w:p w:rsidR="003D1FEF" w:rsidRPr="00DF4B8C" w:rsidRDefault="003D1FEF" w:rsidP="007000B3">
      <w:pPr>
        <w:numPr>
          <w:ilvl w:val="0"/>
          <w:numId w:val="23"/>
        </w:numPr>
        <w:tabs>
          <w:tab w:val="num" w:pos="1080"/>
        </w:tabs>
        <w:ind w:left="1080" w:hanging="480"/>
        <w:jc w:val="both"/>
        <w:rPr>
          <w:rFonts w:ascii="Times New Roman" w:hAnsi="Times New Roman" w:cs="Times New Roman"/>
          <w:b/>
          <w:bCs/>
          <w:color w:val="auto"/>
        </w:rPr>
      </w:pPr>
      <w:r w:rsidRPr="00DF4B8C">
        <w:rPr>
          <w:rFonts w:ascii="Times New Roman" w:hAnsi="Times New Roman" w:cs="Times New Roman"/>
          <w:color w:val="auto"/>
        </w:rPr>
        <w:t>Are they looking for positive affiliation?</w:t>
      </w:r>
    </w:p>
    <w:p w:rsidR="003D1FEF" w:rsidRPr="00DF4B8C" w:rsidRDefault="003D1FEF" w:rsidP="007000B3">
      <w:pPr>
        <w:numPr>
          <w:ilvl w:val="0"/>
          <w:numId w:val="23"/>
        </w:numPr>
        <w:tabs>
          <w:tab w:val="num" w:pos="1080"/>
        </w:tabs>
        <w:ind w:left="1080" w:hanging="480"/>
        <w:jc w:val="both"/>
        <w:rPr>
          <w:rFonts w:ascii="Times New Roman" w:hAnsi="Times New Roman" w:cs="Times New Roman"/>
          <w:b/>
          <w:bCs/>
          <w:color w:val="auto"/>
        </w:rPr>
      </w:pPr>
      <w:r w:rsidRPr="00DF4B8C">
        <w:rPr>
          <w:rFonts w:ascii="Times New Roman" w:hAnsi="Times New Roman" w:cs="Times New Roman"/>
          <w:color w:val="auto"/>
        </w:rPr>
        <w:t>Are they doing it to make themselves feel better?</w:t>
      </w:r>
    </w:p>
    <w:p w:rsidR="003D1FEF" w:rsidRPr="00DF4B8C" w:rsidRDefault="003D1FEF" w:rsidP="007000B3">
      <w:pPr>
        <w:numPr>
          <w:ilvl w:val="0"/>
          <w:numId w:val="23"/>
        </w:numPr>
        <w:tabs>
          <w:tab w:val="num" w:pos="1080"/>
        </w:tabs>
        <w:ind w:left="1080" w:hanging="480"/>
        <w:jc w:val="both"/>
        <w:rPr>
          <w:rFonts w:ascii="Times New Roman" w:hAnsi="Times New Roman" w:cs="Times New Roman"/>
          <w:b/>
          <w:bCs/>
          <w:color w:val="auto"/>
        </w:rPr>
      </w:pPr>
      <w:r w:rsidRPr="00DF4B8C">
        <w:rPr>
          <w:rFonts w:ascii="Times New Roman" w:hAnsi="Times New Roman" w:cs="Times New Roman"/>
          <w:color w:val="auto"/>
        </w:rPr>
        <w:t>Is this part of an advertising budget?</w:t>
      </w:r>
    </w:p>
    <w:p w:rsidR="003D1FEF" w:rsidRPr="00DF4B8C" w:rsidRDefault="003D1FEF" w:rsidP="007000B3">
      <w:pPr>
        <w:numPr>
          <w:ilvl w:val="0"/>
          <w:numId w:val="23"/>
        </w:numPr>
        <w:tabs>
          <w:tab w:val="num" w:pos="1080"/>
        </w:tabs>
        <w:ind w:left="1080" w:hanging="480"/>
        <w:jc w:val="both"/>
        <w:rPr>
          <w:rFonts w:ascii="Times New Roman" w:hAnsi="Times New Roman" w:cs="Times New Roman"/>
          <w:b/>
          <w:bCs/>
          <w:color w:val="auto"/>
        </w:rPr>
      </w:pPr>
      <w:r w:rsidRPr="00DF4B8C">
        <w:rPr>
          <w:rFonts w:ascii="Times New Roman" w:hAnsi="Times New Roman" w:cs="Times New Roman"/>
          <w:color w:val="auto"/>
        </w:rPr>
        <w:t>Is this part of a donation/community support budget?</w:t>
      </w:r>
    </w:p>
    <w:p w:rsidR="003D1FEF" w:rsidRPr="00DF4B8C" w:rsidRDefault="003D1FEF" w:rsidP="007000B3">
      <w:pPr>
        <w:numPr>
          <w:ilvl w:val="0"/>
          <w:numId w:val="23"/>
        </w:numPr>
        <w:tabs>
          <w:tab w:val="num" w:pos="1080"/>
        </w:tabs>
        <w:ind w:left="1080" w:hanging="480"/>
        <w:jc w:val="both"/>
        <w:rPr>
          <w:rFonts w:ascii="Times New Roman" w:hAnsi="Times New Roman" w:cs="Times New Roman"/>
          <w:b/>
          <w:bCs/>
          <w:color w:val="auto"/>
        </w:rPr>
      </w:pPr>
      <w:r w:rsidRPr="00DF4B8C">
        <w:rPr>
          <w:rFonts w:ascii="Times New Roman" w:hAnsi="Times New Roman" w:cs="Times New Roman"/>
          <w:color w:val="auto"/>
        </w:rPr>
        <w:t>When do they do their budgeting?</w:t>
      </w:r>
    </w:p>
    <w:p w:rsidR="003D1FEF" w:rsidRPr="00DF4B8C" w:rsidRDefault="003D1FEF" w:rsidP="007000B3">
      <w:pPr>
        <w:numPr>
          <w:ilvl w:val="0"/>
          <w:numId w:val="23"/>
        </w:numPr>
        <w:tabs>
          <w:tab w:val="num" w:pos="1080"/>
        </w:tabs>
        <w:ind w:left="1080" w:hanging="480"/>
        <w:jc w:val="both"/>
        <w:rPr>
          <w:rFonts w:ascii="Times New Roman" w:hAnsi="Times New Roman" w:cs="Times New Roman"/>
          <w:b/>
          <w:bCs/>
          <w:color w:val="auto"/>
        </w:rPr>
      </w:pPr>
      <w:r w:rsidRPr="00DF4B8C">
        <w:rPr>
          <w:rFonts w:ascii="Times New Roman" w:hAnsi="Times New Roman" w:cs="Times New Roman"/>
          <w:color w:val="auto"/>
        </w:rPr>
        <w:t>Is there a foundation associated with the individual or company?</w:t>
      </w:r>
    </w:p>
    <w:p w:rsidR="003D1FEF" w:rsidRPr="00DF4B8C" w:rsidRDefault="003D1FEF" w:rsidP="007000B3">
      <w:pPr>
        <w:numPr>
          <w:ilvl w:val="0"/>
          <w:numId w:val="23"/>
        </w:numPr>
        <w:tabs>
          <w:tab w:val="num" w:pos="1080"/>
        </w:tabs>
        <w:ind w:left="1080" w:hanging="480"/>
        <w:jc w:val="both"/>
        <w:rPr>
          <w:rFonts w:ascii="Times New Roman" w:hAnsi="Times New Roman" w:cs="Times New Roman"/>
          <w:b/>
          <w:bCs/>
          <w:color w:val="auto"/>
        </w:rPr>
      </w:pPr>
      <w:r w:rsidRPr="00DF4B8C">
        <w:rPr>
          <w:rFonts w:ascii="Times New Roman" w:hAnsi="Times New Roman" w:cs="Times New Roman"/>
          <w:color w:val="auto"/>
        </w:rPr>
        <w:t>Is there an interest in Estate Planning?</w:t>
      </w:r>
    </w:p>
    <w:p w:rsidR="00E84738" w:rsidRPr="00DF4B8C" w:rsidRDefault="00E84738" w:rsidP="007000B3">
      <w:pPr>
        <w:pStyle w:val="BodyTextIndent"/>
        <w:tabs>
          <w:tab w:val="num" w:pos="600"/>
        </w:tabs>
        <w:ind w:left="600"/>
        <w:jc w:val="both"/>
      </w:pPr>
    </w:p>
    <w:p w:rsidR="003D1FEF" w:rsidRPr="00DF4B8C" w:rsidRDefault="00E84738" w:rsidP="007000B3">
      <w:pPr>
        <w:pStyle w:val="BodyTextIndent"/>
        <w:tabs>
          <w:tab w:val="num" w:pos="600"/>
        </w:tabs>
        <w:ind w:left="600" w:hanging="600"/>
        <w:jc w:val="both"/>
      </w:pPr>
      <w:r w:rsidRPr="00DF4B8C">
        <w:tab/>
      </w:r>
      <w:r w:rsidR="003D1FEF" w:rsidRPr="00DF4B8C">
        <w:t>The more you can target your prospects, the better your chances of getting the response you want.</w:t>
      </w:r>
    </w:p>
    <w:p w:rsidR="003D1FEF" w:rsidRPr="00DF4B8C" w:rsidRDefault="003D1FEF" w:rsidP="007000B3">
      <w:pPr>
        <w:tabs>
          <w:tab w:val="num" w:pos="600"/>
        </w:tabs>
        <w:ind w:left="600" w:hanging="600"/>
        <w:jc w:val="both"/>
        <w:rPr>
          <w:rFonts w:ascii="Times New Roman" w:hAnsi="Times New Roman" w:cs="Times New Roman"/>
          <w:color w:val="auto"/>
        </w:rPr>
      </w:pPr>
    </w:p>
    <w:p w:rsidR="003D1FEF" w:rsidRPr="00DF4B8C" w:rsidRDefault="003D1FEF" w:rsidP="007000B3">
      <w:pPr>
        <w:numPr>
          <w:ilvl w:val="0"/>
          <w:numId w:val="22"/>
        </w:numPr>
        <w:tabs>
          <w:tab w:val="clear" w:pos="1080"/>
          <w:tab w:val="num" w:pos="600"/>
        </w:tabs>
        <w:ind w:left="600" w:hanging="600"/>
        <w:jc w:val="both"/>
        <w:rPr>
          <w:rFonts w:ascii="Times New Roman" w:hAnsi="Times New Roman" w:cs="Times New Roman"/>
          <w:color w:val="auto"/>
        </w:rPr>
      </w:pPr>
      <w:r w:rsidRPr="00DF4B8C">
        <w:rPr>
          <w:rFonts w:ascii="Times New Roman" w:hAnsi="Times New Roman" w:cs="Times New Roman"/>
          <w:color w:val="auto"/>
        </w:rPr>
        <w:t>Don’t be afraid to have more than one activity going on.  The more the general public hears</w:t>
      </w:r>
      <w:r w:rsidR="007000B3">
        <w:rPr>
          <w:rFonts w:ascii="Times New Roman" w:hAnsi="Times New Roman" w:cs="Times New Roman"/>
          <w:color w:val="auto"/>
        </w:rPr>
        <w:t xml:space="preserve"> about </w:t>
      </w:r>
      <w:r w:rsidR="007000B3" w:rsidRPr="00DF4B8C">
        <w:rPr>
          <w:rFonts w:ascii="Times New Roman" w:hAnsi="Times New Roman" w:cs="Times New Roman"/>
          <w:color w:val="auto"/>
        </w:rPr>
        <w:t>Special</w:t>
      </w:r>
      <w:r w:rsidRPr="00DF4B8C">
        <w:rPr>
          <w:rFonts w:ascii="Times New Roman" w:hAnsi="Times New Roman" w:cs="Times New Roman"/>
          <w:color w:val="auto"/>
        </w:rPr>
        <w:t xml:space="preserve"> Olympics – the easier it </w:t>
      </w:r>
      <w:r w:rsidR="00157ACB" w:rsidRPr="00DF4B8C">
        <w:rPr>
          <w:rFonts w:ascii="Times New Roman" w:hAnsi="Times New Roman" w:cs="Times New Roman"/>
          <w:color w:val="auto"/>
        </w:rPr>
        <w:t>is to approach.  Remember, fund</w:t>
      </w:r>
      <w:r w:rsidRPr="00DF4B8C">
        <w:rPr>
          <w:rFonts w:ascii="Times New Roman" w:hAnsi="Times New Roman" w:cs="Times New Roman"/>
          <w:color w:val="auto"/>
        </w:rPr>
        <w:t>raising is an excellent public education tool.</w:t>
      </w:r>
    </w:p>
    <w:p w:rsidR="003D1FEF" w:rsidRPr="00DF4B8C" w:rsidRDefault="003D1FEF" w:rsidP="007000B3">
      <w:pPr>
        <w:tabs>
          <w:tab w:val="num" w:pos="600"/>
        </w:tabs>
        <w:ind w:left="600" w:hanging="600"/>
        <w:jc w:val="both"/>
        <w:rPr>
          <w:rFonts w:ascii="Times New Roman" w:hAnsi="Times New Roman" w:cs="Times New Roman"/>
          <w:color w:val="auto"/>
        </w:rPr>
      </w:pPr>
    </w:p>
    <w:p w:rsidR="003D1FEF" w:rsidRPr="00DF4B8C" w:rsidRDefault="003D1FEF" w:rsidP="007000B3">
      <w:pPr>
        <w:numPr>
          <w:ilvl w:val="0"/>
          <w:numId w:val="22"/>
        </w:numPr>
        <w:tabs>
          <w:tab w:val="clear" w:pos="1080"/>
          <w:tab w:val="num" w:pos="600"/>
        </w:tabs>
        <w:ind w:left="600" w:hanging="600"/>
        <w:jc w:val="both"/>
        <w:rPr>
          <w:rFonts w:ascii="Times New Roman" w:hAnsi="Times New Roman" w:cs="Times New Roman"/>
          <w:color w:val="auto"/>
        </w:rPr>
      </w:pPr>
      <w:r w:rsidRPr="00DF4B8C">
        <w:rPr>
          <w:rFonts w:ascii="Times New Roman" w:hAnsi="Times New Roman" w:cs="Times New Roman"/>
          <w:color w:val="auto"/>
        </w:rPr>
        <w:t xml:space="preserve">Don’t criticize other promotions (non-profits other than Special Olympics) and be supportive of promotions benefiting other </w:t>
      </w:r>
      <w:r w:rsidR="007000B3" w:rsidRPr="00DF4B8C">
        <w:rPr>
          <w:rFonts w:ascii="Times New Roman" w:hAnsi="Times New Roman" w:cs="Times New Roman"/>
          <w:color w:val="auto"/>
        </w:rPr>
        <w:t>leve</w:t>
      </w:r>
      <w:r w:rsidR="007000B3">
        <w:rPr>
          <w:rFonts w:ascii="Times New Roman" w:hAnsi="Times New Roman" w:cs="Times New Roman"/>
          <w:color w:val="auto"/>
        </w:rPr>
        <w:t>l</w:t>
      </w:r>
      <w:r w:rsidR="007000B3" w:rsidRPr="00DF4B8C">
        <w:rPr>
          <w:rFonts w:ascii="Times New Roman" w:hAnsi="Times New Roman" w:cs="Times New Roman"/>
          <w:color w:val="auto"/>
        </w:rPr>
        <w:t>s</w:t>
      </w:r>
      <w:r w:rsidRPr="00DF4B8C">
        <w:rPr>
          <w:rFonts w:ascii="Times New Roman" w:hAnsi="Times New Roman" w:cs="Times New Roman"/>
          <w:color w:val="auto"/>
        </w:rPr>
        <w:t xml:space="preserve"> of Special Olympics.  </w:t>
      </w:r>
      <w:r w:rsidR="00E84738" w:rsidRPr="00DF4B8C">
        <w:rPr>
          <w:rFonts w:ascii="Times New Roman" w:hAnsi="Times New Roman" w:cs="Times New Roman"/>
          <w:b/>
          <w:color w:val="auto"/>
        </w:rPr>
        <w:t>A d</w:t>
      </w:r>
      <w:r w:rsidRPr="00DF4B8C">
        <w:rPr>
          <w:rFonts w:ascii="Times New Roman" w:hAnsi="Times New Roman" w:cs="Times New Roman"/>
          <w:b/>
          <w:color w:val="auto"/>
        </w:rPr>
        <w:t>onation on any level benefits everyone</w:t>
      </w:r>
      <w:r w:rsidRPr="00DF4B8C">
        <w:rPr>
          <w:rFonts w:ascii="Times New Roman" w:hAnsi="Times New Roman" w:cs="Times New Roman"/>
          <w:color w:val="auto"/>
        </w:rPr>
        <w:t>!</w:t>
      </w:r>
    </w:p>
    <w:p w:rsidR="003D1FEF" w:rsidRPr="00DF4B8C" w:rsidRDefault="003D1FEF" w:rsidP="007000B3">
      <w:pPr>
        <w:tabs>
          <w:tab w:val="num" w:pos="600"/>
        </w:tabs>
        <w:ind w:left="600" w:hanging="600"/>
        <w:jc w:val="both"/>
        <w:rPr>
          <w:rFonts w:ascii="Times New Roman" w:hAnsi="Times New Roman" w:cs="Times New Roman"/>
          <w:color w:val="auto"/>
        </w:rPr>
      </w:pPr>
    </w:p>
    <w:p w:rsidR="003D1FEF" w:rsidRPr="00DF4B8C" w:rsidRDefault="003D1FEF" w:rsidP="007000B3">
      <w:pPr>
        <w:numPr>
          <w:ilvl w:val="0"/>
          <w:numId w:val="22"/>
        </w:numPr>
        <w:tabs>
          <w:tab w:val="clear" w:pos="1080"/>
          <w:tab w:val="num" w:pos="600"/>
        </w:tabs>
        <w:ind w:left="600" w:hanging="600"/>
        <w:jc w:val="both"/>
        <w:rPr>
          <w:rFonts w:ascii="Times New Roman" w:hAnsi="Times New Roman" w:cs="Times New Roman"/>
          <w:color w:val="auto"/>
        </w:rPr>
      </w:pPr>
      <w:r w:rsidRPr="00DF4B8C">
        <w:rPr>
          <w:rFonts w:ascii="Times New Roman" w:hAnsi="Times New Roman" w:cs="Times New Roman"/>
          <w:color w:val="auto"/>
        </w:rPr>
        <w:t>Asking for money/support is giving people an opportunity to participate in a cause they care about.</w:t>
      </w:r>
    </w:p>
    <w:p w:rsidR="003D1FEF" w:rsidRPr="00DF4B8C" w:rsidRDefault="003D1FEF" w:rsidP="007000B3">
      <w:pPr>
        <w:tabs>
          <w:tab w:val="num" w:pos="600"/>
        </w:tabs>
        <w:ind w:left="600" w:hanging="600"/>
        <w:jc w:val="both"/>
        <w:rPr>
          <w:rFonts w:ascii="Times New Roman" w:hAnsi="Times New Roman" w:cs="Times New Roman"/>
          <w:color w:val="auto"/>
        </w:rPr>
      </w:pPr>
    </w:p>
    <w:p w:rsidR="003D1FEF" w:rsidRPr="00DF4B8C" w:rsidRDefault="003D1FEF" w:rsidP="007000B3">
      <w:pPr>
        <w:numPr>
          <w:ilvl w:val="0"/>
          <w:numId w:val="22"/>
        </w:numPr>
        <w:tabs>
          <w:tab w:val="clear" w:pos="1080"/>
          <w:tab w:val="num" w:pos="600"/>
        </w:tabs>
        <w:ind w:left="600" w:hanging="600"/>
        <w:jc w:val="both"/>
        <w:rPr>
          <w:rFonts w:ascii="Times New Roman" w:hAnsi="Times New Roman" w:cs="Times New Roman"/>
          <w:color w:val="auto"/>
        </w:rPr>
      </w:pPr>
      <w:r w:rsidRPr="00DF4B8C">
        <w:rPr>
          <w:rFonts w:ascii="Times New Roman" w:hAnsi="Times New Roman" w:cs="Times New Roman"/>
          <w:color w:val="auto"/>
        </w:rPr>
        <w:t>More heads are better than one.  Utilize a committee!  Do not think it is easier to do it alon</w:t>
      </w:r>
      <w:r w:rsidR="007E14E1" w:rsidRPr="00DF4B8C">
        <w:rPr>
          <w:rFonts w:ascii="Times New Roman" w:hAnsi="Times New Roman" w:cs="Times New Roman"/>
          <w:color w:val="auto"/>
        </w:rPr>
        <w:t>e</w:t>
      </w:r>
      <w:r w:rsidRPr="00DF4B8C">
        <w:rPr>
          <w:rFonts w:ascii="Times New Roman" w:hAnsi="Times New Roman" w:cs="Times New Roman"/>
          <w:color w:val="auto"/>
        </w:rPr>
        <w:t>!  Taking an athlete and two people to make ’</w:t>
      </w:r>
      <w:proofErr w:type="gramStart"/>
      <w:r w:rsidRPr="00DF4B8C">
        <w:rPr>
          <w:rFonts w:ascii="Times New Roman" w:hAnsi="Times New Roman" w:cs="Times New Roman"/>
          <w:color w:val="auto"/>
        </w:rPr>
        <w:t>the ask</w:t>
      </w:r>
      <w:proofErr w:type="gramEnd"/>
      <w:r w:rsidRPr="00DF4B8C">
        <w:rPr>
          <w:rFonts w:ascii="Times New Roman" w:hAnsi="Times New Roman" w:cs="Times New Roman"/>
          <w:color w:val="auto"/>
        </w:rPr>
        <w:t>’ is a compl</w:t>
      </w:r>
      <w:r w:rsidR="007000B3">
        <w:rPr>
          <w:rFonts w:ascii="Times New Roman" w:hAnsi="Times New Roman" w:cs="Times New Roman"/>
          <w:color w:val="auto"/>
        </w:rPr>
        <w:t>i</w:t>
      </w:r>
      <w:r w:rsidRPr="00DF4B8C">
        <w:rPr>
          <w:rFonts w:ascii="Times New Roman" w:hAnsi="Times New Roman" w:cs="Times New Roman"/>
          <w:color w:val="auto"/>
        </w:rPr>
        <w:t>ment to the potential donor.</w:t>
      </w:r>
    </w:p>
    <w:p w:rsidR="003D1FEF" w:rsidRPr="00DF4B8C" w:rsidRDefault="003D1FEF" w:rsidP="007000B3">
      <w:pPr>
        <w:tabs>
          <w:tab w:val="num" w:pos="600"/>
        </w:tabs>
        <w:ind w:left="600" w:hanging="600"/>
        <w:jc w:val="both"/>
        <w:rPr>
          <w:rFonts w:ascii="Times New Roman" w:hAnsi="Times New Roman" w:cs="Times New Roman"/>
          <w:color w:val="auto"/>
        </w:rPr>
      </w:pPr>
    </w:p>
    <w:p w:rsidR="003D1FEF" w:rsidRPr="00DF4B8C" w:rsidRDefault="003D1FEF" w:rsidP="007000B3">
      <w:pPr>
        <w:numPr>
          <w:ilvl w:val="0"/>
          <w:numId w:val="22"/>
        </w:numPr>
        <w:tabs>
          <w:tab w:val="clear" w:pos="1080"/>
          <w:tab w:val="num" w:pos="600"/>
        </w:tabs>
        <w:ind w:left="600" w:hanging="600"/>
        <w:jc w:val="both"/>
        <w:rPr>
          <w:rFonts w:ascii="Times New Roman" w:hAnsi="Times New Roman" w:cs="Times New Roman"/>
          <w:color w:val="auto"/>
        </w:rPr>
      </w:pPr>
      <w:r w:rsidRPr="00DF4B8C">
        <w:rPr>
          <w:rFonts w:ascii="Times New Roman" w:hAnsi="Times New Roman" w:cs="Times New Roman"/>
          <w:color w:val="auto"/>
        </w:rPr>
        <w:t>Thank you letter</w:t>
      </w:r>
      <w:r w:rsidR="00B71BAA">
        <w:rPr>
          <w:rFonts w:ascii="Times New Roman" w:hAnsi="Times New Roman" w:cs="Times New Roman"/>
          <w:color w:val="auto"/>
        </w:rPr>
        <w:t>s</w:t>
      </w:r>
      <w:r w:rsidRPr="00DF4B8C">
        <w:rPr>
          <w:rFonts w:ascii="Times New Roman" w:hAnsi="Times New Roman" w:cs="Times New Roman"/>
          <w:color w:val="auto"/>
        </w:rPr>
        <w:t>, certificates</w:t>
      </w:r>
      <w:r w:rsidR="000D2CC2">
        <w:rPr>
          <w:rFonts w:ascii="Times New Roman" w:hAnsi="Times New Roman" w:cs="Times New Roman"/>
          <w:color w:val="auto"/>
        </w:rPr>
        <w:t xml:space="preserve"> or</w:t>
      </w:r>
      <w:r w:rsidRPr="00DF4B8C">
        <w:rPr>
          <w:rFonts w:ascii="Times New Roman" w:hAnsi="Times New Roman" w:cs="Times New Roman"/>
          <w:color w:val="auto"/>
        </w:rPr>
        <w:t xml:space="preserve"> plaques are a must to all who help in projects.  Make lists of volunteers and donors to keep in files.  Keep a record of costs for future use.</w:t>
      </w:r>
    </w:p>
    <w:p w:rsidR="00D31FCD" w:rsidRPr="00DF4B8C" w:rsidRDefault="00D31FCD" w:rsidP="00E84738">
      <w:pPr>
        <w:pStyle w:val="BodyTextIndent2"/>
        <w:tabs>
          <w:tab w:val="num" w:pos="600"/>
        </w:tabs>
        <w:ind w:left="0"/>
        <w:rPr>
          <w:rFonts w:ascii="Times New Roman" w:hAnsi="Times New Roman" w:cs="Times New Roman"/>
          <w:i/>
        </w:rPr>
      </w:pPr>
    </w:p>
    <w:p w:rsidR="003D1FEF" w:rsidRPr="000D2CC2" w:rsidRDefault="00E84738" w:rsidP="008C0B7D">
      <w:pPr>
        <w:pStyle w:val="BodyTextIndent2"/>
        <w:tabs>
          <w:tab w:val="num" w:pos="600"/>
        </w:tabs>
        <w:ind w:left="0"/>
        <w:jc w:val="center"/>
        <w:rPr>
          <w:rFonts w:ascii="Times New Roman" w:hAnsi="Times New Roman" w:cs="Times New Roman"/>
          <w:i/>
          <w:sz w:val="36"/>
          <w:szCs w:val="36"/>
        </w:rPr>
      </w:pPr>
      <w:r w:rsidRPr="000D2CC2">
        <w:rPr>
          <w:rFonts w:ascii="Times New Roman" w:hAnsi="Times New Roman" w:cs="Times New Roman"/>
          <w:i/>
          <w:sz w:val="36"/>
          <w:szCs w:val="36"/>
        </w:rPr>
        <w:t>T</w:t>
      </w:r>
      <w:r w:rsidR="00157ACB" w:rsidRPr="000D2CC2">
        <w:rPr>
          <w:rFonts w:ascii="Times New Roman" w:hAnsi="Times New Roman" w:cs="Times New Roman"/>
          <w:i/>
          <w:sz w:val="36"/>
          <w:szCs w:val="36"/>
        </w:rPr>
        <w:t>he best fund</w:t>
      </w:r>
      <w:r w:rsidR="003D1FEF" w:rsidRPr="000D2CC2">
        <w:rPr>
          <w:rFonts w:ascii="Times New Roman" w:hAnsi="Times New Roman" w:cs="Times New Roman"/>
          <w:i/>
          <w:sz w:val="36"/>
          <w:szCs w:val="36"/>
        </w:rPr>
        <w:t>raisers truly believe they are doing people a favor by asking them for a contribution – enjoy the ASKING!</w:t>
      </w:r>
    </w:p>
    <w:p w:rsidR="003D1FEF" w:rsidRPr="00DF4B8C" w:rsidRDefault="003D1FEF">
      <w:pPr>
        <w:rPr>
          <w:rFonts w:ascii="Times New Roman" w:hAnsi="Times New Roman" w:cs="Times New Roman"/>
        </w:rPr>
      </w:pPr>
    </w:p>
    <w:p w:rsidR="00D31FCD" w:rsidRDefault="00D31FCD">
      <w:pPr>
        <w:rPr>
          <w:rFonts w:ascii="Times New Roman" w:hAnsi="Times New Roman" w:cs="Times New Roman"/>
          <w:b/>
          <w:color w:val="auto"/>
        </w:rPr>
      </w:pPr>
    </w:p>
    <w:p w:rsidR="00DF4B8C" w:rsidRDefault="00DF4B8C">
      <w:pPr>
        <w:rPr>
          <w:rFonts w:ascii="Times New Roman" w:hAnsi="Times New Roman" w:cs="Times New Roman"/>
          <w:b/>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b/>
          <w:color w:val="auto"/>
        </w:rPr>
        <w:lastRenderedPageBreak/>
        <w:t>D. Local Fundraising ideas</w:t>
      </w:r>
    </w:p>
    <w:p w:rsidR="003D1FEF" w:rsidRPr="00DF4B8C" w:rsidRDefault="003D1FEF">
      <w:pPr>
        <w:rPr>
          <w:rFonts w:ascii="Times New Roman" w:hAnsi="Times New Roman" w:cs="Times New Roman"/>
          <w:color w:val="auto"/>
        </w:rPr>
      </w:pPr>
    </w:p>
    <w:p w:rsidR="003D1FEF" w:rsidRPr="00DF4B8C" w:rsidRDefault="003D1FEF" w:rsidP="007000B3">
      <w:pPr>
        <w:jc w:val="both"/>
        <w:rPr>
          <w:rFonts w:ascii="Times New Roman" w:hAnsi="Times New Roman" w:cs="Times New Roman"/>
          <w:color w:val="auto"/>
        </w:rPr>
      </w:pPr>
      <w:r w:rsidRPr="00DF4B8C">
        <w:rPr>
          <w:rFonts w:ascii="Times New Roman" w:hAnsi="Times New Roman" w:cs="Times New Roman"/>
          <w:color w:val="auto"/>
        </w:rPr>
        <w:t xml:space="preserve">Fundraising within </w:t>
      </w:r>
      <w:smartTag w:uri="urn:schemas-microsoft-com:office:smarttags" w:element="State">
        <w:r w:rsidRPr="00DF4B8C">
          <w:rPr>
            <w:rFonts w:ascii="Times New Roman" w:hAnsi="Times New Roman" w:cs="Times New Roman"/>
            <w:color w:val="auto"/>
          </w:rPr>
          <w:t>Wyoming</w:t>
        </w:r>
      </w:smartTag>
      <w:r w:rsidRPr="00DF4B8C">
        <w:rPr>
          <w:rFonts w:ascii="Times New Roman" w:hAnsi="Times New Roman" w:cs="Times New Roman"/>
          <w:color w:val="auto"/>
        </w:rPr>
        <w:t xml:space="preserve"> conducted by the </w:t>
      </w:r>
      <w:smartTag w:uri="urn:schemas-microsoft-com:office:smarttags" w:element="place">
        <w:r w:rsidRPr="00DF4B8C">
          <w:rPr>
            <w:rFonts w:ascii="Times New Roman" w:hAnsi="Times New Roman" w:cs="Times New Roman"/>
            <w:color w:val="auto"/>
          </w:rPr>
          <w:t>North America</w:t>
        </w:r>
      </w:smartTag>
      <w:r w:rsidRPr="00DF4B8C">
        <w:rPr>
          <w:rFonts w:ascii="Times New Roman" w:hAnsi="Times New Roman" w:cs="Times New Roman"/>
          <w:color w:val="auto"/>
        </w:rPr>
        <w:t xml:space="preserve"> office or other agencies include:</w:t>
      </w:r>
    </w:p>
    <w:p w:rsidR="007000B3" w:rsidRDefault="003D1FEF" w:rsidP="007000B3">
      <w:pPr>
        <w:numPr>
          <w:ilvl w:val="0"/>
          <w:numId w:val="25"/>
        </w:numPr>
        <w:jc w:val="both"/>
        <w:rPr>
          <w:rFonts w:ascii="Times New Roman" w:hAnsi="Times New Roman" w:cs="Times New Roman"/>
          <w:color w:val="auto"/>
        </w:rPr>
      </w:pPr>
      <w:r w:rsidRPr="00DF4B8C">
        <w:rPr>
          <w:rFonts w:ascii="Times New Roman" w:hAnsi="Times New Roman" w:cs="Times New Roman"/>
          <w:color w:val="auto"/>
        </w:rPr>
        <w:t xml:space="preserve">Direct Mail Program – </w:t>
      </w:r>
      <w:r w:rsidR="00684D62" w:rsidRPr="00DF4B8C">
        <w:rPr>
          <w:rFonts w:ascii="Times New Roman" w:hAnsi="Times New Roman" w:cs="Times New Roman"/>
          <w:color w:val="auto"/>
        </w:rPr>
        <w:t>up to six times per year</w:t>
      </w:r>
    </w:p>
    <w:p w:rsidR="007000B3" w:rsidRDefault="003D1FEF" w:rsidP="007000B3">
      <w:pPr>
        <w:numPr>
          <w:ilvl w:val="0"/>
          <w:numId w:val="25"/>
        </w:numPr>
        <w:jc w:val="both"/>
        <w:rPr>
          <w:rFonts w:ascii="Times New Roman" w:hAnsi="Times New Roman" w:cs="Times New Roman"/>
          <w:color w:val="auto"/>
        </w:rPr>
      </w:pPr>
      <w:r w:rsidRPr="007000B3">
        <w:rPr>
          <w:rFonts w:ascii="Times New Roman" w:hAnsi="Times New Roman" w:cs="Times New Roman"/>
          <w:color w:val="auto"/>
        </w:rPr>
        <w:t>Dial America – Magazine Sales and 7.5% of every magazine sale returns to Wyoming</w:t>
      </w:r>
    </w:p>
    <w:p w:rsidR="003D1FEF" w:rsidRPr="007000B3" w:rsidRDefault="003D1FEF" w:rsidP="007000B3">
      <w:pPr>
        <w:numPr>
          <w:ilvl w:val="0"/>
          <w:numId w:val="25"/>
        </w:numPr>
        <w:jc w:val="both"/>
        <w:rPr>
          <w:rFonts w:ascii="Times New Roman" w:hAnsi="Times New Roman" w:cs="Times New Roman"/>
          <w:color w:val="auto"/>
        </w:rPr>
      </w:pPr>
      <w:r w:rsidRPr="007000B3">
        <w:rPr>
          <w:rFonts w:ascii="Times New Roman" w:hAnsi="Times New Roman" w:cs="Times New Roman"/>
          <w:color w:val="auto"/>
        </w:rPr>
        <w:t>Heritage Medallion – telephone solicitations and donations</w:t>
      </w:r>
    </w:p>
    <w:p w:rsidR="003D1FEF" w:rsidRPr="00DF4B8C" w:rsidRDefault="003D1FEF" w:rsidP="007000B3">
      <w:pPr>
        <w:jc w:val="both"/>
        <w:rPr>
          <w:rFonts w:ascii="Times New Roman" w:hAnsi="Times New Roman" w:cs="Times New Roman"/>
          <w:color w:val="auto"/>
        </w:rPr>
      </w:pPr>
    </w:p>
    <w:p w:rsidR="002D4585" w:rsidRPr="00F7688D" w:rsidRDefault="002D4585" w:rsidP="007000B3">
      <w:pPr>
        <w:jc w:val="both"/>
        <w:rPr>
          <w:rFonts w:ascii="Times New Roman" w:hAnsi="Times New Roman" w:cs="Times New Roman"/>
          <w:b/>
          <w:bCs/>
          <w:color w:val="000000" w:themeColor="text1"/>
        </w:rPr>
      </w:pPr>
    </w:p>
    <w:p w:rsidR="00F7688D" w:rsidRPr="00F7688D" w:rsidRDefault="00006768" w:rsidP="00F7688D">
      <w:pPr>
        <w:rPr>
          <w:rFonts w:ascii="Times New Roman" w:hAnsi="Times New Roman" w:cs="Times New Roman"/>
          <w:color w:val="000000" w:themeColor="text1"/>
        </w:rPr>
      </w:pPr>
      <w:r>
        <w:rPr>
          <w:rFonts w:ascii="Times New Roman" w:hAnsi="Times New Roman" w:cs="Times New Roman"/>
          <w:color w:val="000000" w:themeColor="text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75pt;height:38.25pt" stroked="f">
            <v:fill color2="#aaa" type="gradient"/>
            <v:shadow on="t" color="#4d4d4d" opacity="52429f" offset=",3pt"/>
            <v:textpath style="font-family:&quot;Arial Black&quot;;v-text-spacing:78650f;v-text-kern:t" trim="t" fitpath="t" string="Local Fundraising Opportunities"/>
          </v:shape>
        </w:pict>
      </w:r>
    </w:p>
    <w:p w:rsidR="00F7688D" w:rsidRPr="00F7688D" w:rsidRDefault="00551E48" w:rsidP="00551E48">
      <w:pPr>
        <w:jc w:val="both"/>
        <w:rPr>
          <w:rFonts w:ascii="Times New Roman" w:hAnsi="Times New Roman" w:cs="Times New Roman"/>
          <w:color w:val="000000" w:themeColor="text1"/>
        </w:rPr>
      </w:pPr>
      <w:r>
        <w:rPr>
          <w:rFonts w:ascii="Times New Roman" w:hAnsi="Times New Roman" w:cs="Times New Roman"/>
          <w:color w:val="000000" w:themeColor="text1"/>
        </w:rPr>
        <w:t xml:space="preserve">Here are </w:t>
      </w:r>
      <w:r w:rsidR="00F7688D" w:rsidRPr="00F7688D">
        <w:rPr>
          <w:rFonts w:ascii="Times New Roman" w:hAnsi="Times New Roman" w:cs="Times New Roman"/>
          <w:color w:val="000000" w:themeColor="text1"/>
        </w:rPr>
        <w:t xml:space="preserve">ideas based on time commitments, volunteer recruitment, investment returns and target audience. </w:t>
      </w:r>
      <w:r>
        <w:rPr>
          <w:rFonts w:ascii="Times New Roman" w:hAnsi="Times New Roman" w:cs="Times New Roman"/>
          <w:color w:val="000000" w:themeColor="text1"/>
        </w:rPr>
        <w:t xml:space="preserve"> </w:t>
      </w:r>
      <w:r w:rsidR="00F7688D" w:rsidRPr="00F7688D">
        <w:rPr>
          <w:rFonts w:ascii="Times New Roman" w:hAnsi="Times New Roman" w:cs="Times New Roman"/>
          <w:color w:val="000000" w:themeColor="text1"/>
        </w:rPr>
        <w:t>In choosing which fundraising opportunity is best for your local program you can be creative while achieving your revenue goals and don’t forget to factor in FUN!</w:t>
      </w:r>
    </w:p>
    <w:p w:rsidR="00F7688D" w:rsidRPr="00F7688D" w:rsidRDefault="00F7688D" w:rsidP="003C5D81">
      <w:pPr>
        <w:jc w:val="center"/>
        <w:rPr>
          <w:rFonts w:ascii="Times New Roman" w:hAnsi="Times New Roman" w:cs="Times New Roman"/>
          <w:color w:val="000000" w:themeColor="text1"/>
        </w:rPr>
      </w:pPr>
      <w:r w:rsidRPr="00F7688D">
        <w:rPr>
          <w:rFonts w:ascii="Times New Roman" w:hAnsi="Times New Roman" w:cs="Times New Roman"/>
          <w:noProof/>
          <w:color w:val="000000" w:themeColor="text1"/>
        </w:rPr>
        <w:drawing>
          <wp:inline distT="0" distB="0" distL="0" distR="0">
            <wp:extent cx="2352675" cy="2981325"/>
            <wp:effectExtent l="19050" t="0" r="9525" b="0"/>
            <wp:docPr id="2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006768">
        <w:rPr>
          <w:rFonts w:ascii="Times New Roman" w:hAnsi="Times New Roman" w:cs="Times New Roman"/>
          <w:color w:val="000000" w:themeColor="text1"/>
        </w:rPr>
        <w:tab/>
      </w:r>
      <w:r w:rsidR="00006768">
        <w:rPr>
          <w:rFonts w:ascii="Times New Roman" w:hAnsi="Times New Roman" w:cs="Times New Roman"/>
          <w:color w:val="000000" w:themeColor="text1"/>
        </w:rPr>
        <w:tab/>
      </w:r>
      <w:r w:rsidR="00006768">
        <w:rPr>
          <w:rFonts w:ascii="Times New Roman" w:hAnsi="Times New Roman" w:cs="Times New Roman"/>
          <w:color w:val="000000" w:themeColor="text1"/>
        </w:rPr>
        <w:tab/>
      </w:r>
      <w:r w:rsidRPr="00F7688D">
        <w:rPr>
          <w:rFonts w:ascii="Times New Roman" w:hAnsi="Times New Roman" w:cs="Times New Roman"/>
          <w:noProof/>
          <w:color w:val="000000" w:themeColor="text1"/>
        </w:rPr>
        <w:drawing>
          <wp:inline distT="0" distB="0" distL="0" distR="0" wp14:anchorId="3C330EC9" wp14:editId="0DCB1289">
            <wp:extent cx="2390775" cy="2901950"/>
            <wp:effectExtent l="152400" t="0" r="142875" b="0"/>
            <wp:docPr id="2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Pr="00F7688D">
        <w:rPr>
          <w:rFonts w:ascii="Times New Roman" w:hAnsi="Times New Roman" w:cs="Times New Roman"/>
          <w:noProof/>
          <w:color w:val="000000" w:themeColor="text1"/>
        </w:rPr>
        <w:drawing>
          <wp:inline distT="0" distB="0" distL="0" distR="0" wp14:anchorId="40BD8A3C" wp14:editId="426CED59">
            <wp:extent cx="3114675" cy="2686050"/>
            <wp:effectExtent l="0" t="0" r="0" b="0"/>
            <wp:docPr id="2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7688D" w:rsidRPr="00F7688D" w:rsidRDefault="00F7688D" w:rsidP="00551E48">
      <w:pPr>
        <w:jc w:val="both"/>
        <w:rPr>
          <w:rFonts w:ascii="Times New Roman" w:hAnsi="Times New Roman" w:cs="Times New Roman"/>
          <w:color w:val="000000" w:themeColor="text1"/>
        </w:rPr>
      </w:pPr>
    </w:p>
    <w:p w:rsidR="00F7688D" w:rsidRPr="00F7688D" w:rsidRDefault="00F7688D" w:rsidP="00551E48">
      <w:pPr>
        <w:jc w:val="both"/>
        <w:rPr>
          <w:rFonts w:ascii="Times New Roman" w:hAnsi="Times New Roman" w:cs="Times New Roman"/>
          <w:color w:val="000000" w:themeColor="text1"/>
        </w:rPr>
      </w:pPr>
    </w:p>
    <w:p w:rsidR="00F7688D" w:rsidRPr="00F7688D" w:rsidRDefault="00F7688D" w:rsidP="00551E48">
      <w:pPr>
        <w:jc w:val="both"/>
        <w:rPr>
          <w:rFonts w:ascii="Times New Roman" w:hAnsi="Times New Roman" w:cs="Times New Roman"/>
          <w:b/>
          <w:color w:val="000000" w:themeColor="text1"/>
          <w:u w:val="single"/>
        </w:rPr>
      </w:pPr>
      <w:r w:rsidRPr="00F7688D">
        <w:rPr>
          <w:rFonts w:ascii="Times New Roman" w:hAnsi="Times New Roman" w:cs="Times New Roman"/>
          <w:b/>
          <w:color w:val="000000" w:themeColor="text1"/>
          <w:u w:val="single"/>
        </w:rPr>
        <w:t>1-3 People</w:t>
      </w:r>
    </w:p>
    <w:p w:rsidR="00F7688D" w:rsidRPr="00551E48" w:rsidRDefault="00F7688D" w:rsidP="00551E48">
      <w:pPr>
        <w:pStyle w:val="ListParagraph"/>
        <w:numPr>
          <w:ilvl w:val="0"/>
          <w:numId w:val="26"/>
        </w:numPr>
        <w:jc w:val="both"/>
        <w:rPr>
          <w:rFonts w:ascii="Times New Roman" w:hAnsi="Times New Roman" w:cs="Times New Roman"/>
          <w:color w:val="000000" w:themeColor="text1"/>
        </w:rPr>
      </w:pPr>
      <w:r w:rsidRPr="00551E48">
        <w:rPr>
          <w:rFonts w:ascii="Times New Roman" w:hAnsi="Times New Roman" w:cs="Times New Roman"/>
          <w:i/>
          <w:color w:val="000000" w:themeColor="text1"/>
        </w:rPr>
        <w:t>Letter writing</w:t>
      </w:r>
      <w:r w:rsidRPr="00551E48">
        <w:rPr>
          <w:rFonts w:ascii="Times New Roman" w:hAnsi="Times New Roman" w:cs="Times New Roman"/>
          <w:color w:val="000000" w:themeColor="text1"/>
        </w:rPr>
        <w:t xml:space="preserve"> to individuals and organizations requesting donations requires minimal effort and can net returns of $25-$500 with only the expense of postage and letterhead. All contact lists should be vetted through the State office. Follow-up phone calls are recommended.</w:t>
      </w:r>
    </w:p>
    <w:p w:rsidR="00F7688D" w:rsidRPr="00551E48" w:rsidRDefault="00F7688D" w:rsidP="00551E48">
      <w:pPr>
        <w:pStyle w:val="ListParagraph"/>
        <w:numPr>
          <w:ilvl w:val="0"/>
          <w:numId w:val="26"/>
        </w:numPr>
        <w:jc w:val="both"/>
        <w:rPr>
          <w:rFonts w:ascii="Times New Roman" w:hAnsi="Times New Roman" w:cs="Times New Roman"/>
          <w:color w:val="000000" w:themeColor="text1"/>
        </w:rPr>
      </w:pPr>
      <w:r w:rsidRPr="00551E48">
        <w:rPr>
          <w:rFonts w:ascii="Times New Roman" w:hAnsi="Times New Roman" w:cs="Times New Roman"/>
          <w:i/>
          <w:color w:val="000000" w:themeColor="text1"/>
        </w:rPr>
        <w:t xml:space="preserve">Grant writing </w:t>
      </w:r>
      <w:r w:rsidRPr="00551E48">
        <w:rPr>
          <w:rFonts w:ascii="Times New Roman" w:hAnsi="Times New Roman" w:cs="Times New Roman"/>
          <w:color w:val="000000" w:themeColor="text1"/>
        </w:rPr>
        <w:t>takes more of a time investment but can net a higher financial gain, anywhere from $250 to $2,500. Check with Priscilla Dowse, CEO and President, to check on availability of grants in your community.</w:t>
      </w:r>
    </w:p>
    <w:p w:rsidR="00F7688D" w:rsidRPr="00551E48" w:rsidRDefault="00F7688D" w:rsidP="00551E48">
      <w:pPr>
        <w:pStyle w:val="ListParagraph"/>
        <w:numPr>
          <w:ilvl w:val="0"/>
          <w:numId w:val="26"/>
        </w:numPr>
        <w:jc w:val="both"/>
        <w:rPr>
          <w:rFonts w:ascii="Times New Roman" w:hAnsi="Times New Roman" w:cs="Times New Roman"/>
          <w:color w:val="000000" w:themeColor="text1"/>
        </w:rPr>
      </w:pPr>
      <w:r w:rsidRPr="00551E48">
        <w:rPr>
          <w:rFonts w:ascii="Times New Roman" w:hAnsi="Times New Roman" w:cs="Times New Roman"/>
          <w:i/>
          <w:color w:val="000000" w:themeColor="text1"/>
        </w:rPr>
        <w:t xml:space="preserve">Civic organizations </w:t>
      </w:r>
      <w:r w:rsidRPr="00551E48">
        <w:rPr>
          <w:rFonts w:ascii="Times New Roman" w:hAnsi="Times New Roman" w:cs="Times New Roman"/>
          <w:color w:val="000000" w:themeColor="text1"/>
        </w:rPr>
        <w:t>welcome volunteers to come and speak on behalf of the organization.  Special Olympics is a Global emphasis with the Knights of Columbus and the American Legion.  Other civic organizations including, but not limited to, Kiwanis, Optimists,</w:t>
      </w:r>
      <w:r w:rsidR="003C5D81">
        <w:rPr>
          <w:rFonts w:ascii="Times New Roman" w:hAnsi="Times New Roman" w:cs="Times New Roman"/>
          <w:color w:val="000000" w:themeColor="text1"/>
        </w:rPr>
        <w:t xml:space="preserve"> </w:t>
      </w:r>
      <w:r w:rsidRPr="00551E48">
        <w:rPr>
          <w:rFonts w:ascii="Times New Roman" w:hAnsi="Times New Roman" w:cs="Times New Roman"/>
          <w:color w:val="000000" w:themeColor="text1"/>
        </w:rPr>
        <w:t>VFW,</w:t>
      </w:r>
      <w:r w:rsidR="003C5D81">
        <w:rPr>
          <w:rFonts w:ascii="Times New Roman" w:hAnsi="Times New Roman" w:cs="Times New Roman"/>
          <w:color w:val="000000" w:themeColor="text1"/>
        </w:rPr>
        <w:t xml:space="preserve"> </w:t>
      </w:r>
      <w:r w:rsidRPr="00551E48">
        <w:rPr>
          <w:rFonts w:ascii="Times New Roman" w:hAnsi="Times New Roman" w:cs="Times New Roman"/>
          <w:color w:val="000000" w:themeColor="text1"/>
        </w:rPr>
        <w:t xml:space="preserve">Eagles, </w:t>
      </w:r>
      <w:r w:rsidR="003C5D81">
        <w:rPr>
          <w:rFonts w:ascii="Times New Roman" w:hAnsi="Times New Roman" w:cs="Times New Roman"/>
          <w:color w:val="000000" w:themeColor="text1"/>
        </w:rPr>
        <w:t xml:space="preserve"> </w:t>
      </w:r>
      <w:r w:rsidRPr="00551E48">
        <w:rPr>
          <w:rFonts w:ascii="Times New Roman" w:hAnsi="Times New Roman" w:cs="Times New Roman"/>
          <w:color w:val="000000" w:themeColor="text1"/>
        </w:rPr>
        <w:t xml:space="preserve">Moose and the Elks have proven to be supportive financially as well as major volunteer contributors. </w:t>
      </w:r>
      <w:r w:rsidR="00551E48">
        <w:rPr>
          <w:rFonts w:ascii="Times New Roman" w:hAnsi="Times New Roman" w:cs="Times New Roman"/>
          <w:color w:val="000000" w:themeColor="text1"/>
        </w:rPr>
        <w:t xml:space="preserve"> </w:t>
      </w:r>
      <w:r w:rsidRPr="00551E48">
        <w:rPr>
          <w:rFonts w:ascii="Times New Roman" w:hAnsi="Times New Roman" w:cs="Times New Roman"/>
          <w:color w:val="000000" w:themeColor="text1"/>
        </w:rPr>
        <w:t xml:space="preserve">Win </w:t>
      </w:r>
      <w:proofErr w:type="spellStart"/>
      <w:r w:rsidRPr="00551E48">
        <w:rPr>
          <w:rFonts w:ascii="Times New Roman" w:hAnsi="Times New Roman" w:cs="Times New Roman"/>
          <w:color w:val="000000" w:themeColor="text1"/>
        </w:rPr>
        <w:t>Win</w:t>
      </w:r>
      <w:proofErr w:type="spellEnd"/>
      <w:r w:rsidRPr="00551E48">
        <w:rPr>
          <w:rFonts w:ascii="Times New Roman" w:hAnsi="Times New Roman" w:cs="Times New Roman"/>
          <w:color w:val="000000" w:themeColor="text1"/>
        </w:rPr>
        <w:t xml:space="preserve">! </w:t>
      </w:r>
    </w:p>
    <w:p w:rsidR="00551E48" w:rsidRPr="00551E48" w:rsidRDefault="00F7688D" w:rsidP="00551E48">
      <w:pPr>
        <w:pStyle w:val="ListParagraph"/>
        <w:numPr>
          <w:ilvl w:val="0"/>
          <w:numId w:val="26"/>
        </w:numPr>
        <w:jc w:val="both"/>
        <w:rPr>
          <w:rFonts w:ascii="Times New Roman" w:hAnsi="Times New Roman" w:cs="Times New Roman"/>
          <w:color w:val="000000" w:themeColor="text1"/>
        </w:rPr>
      </w:pPr>
      <w:r w:rsidRPr="00551E48">
        <w:rPr>
          <w:rFonts w:ascii="Times New Roman" w:hAnsi="Times New Roman" w:cs="Times New Roman"/>
          <w:i/>
          <w:color w:val="000000" w:themeColor="text1"/>
        </w:rPr>
        <w:t>Employee match programs</w:t>
      </w:r>
      <w:r w:rsidRPr="00551E48">
        <w:rPr>
          <w:rFonts w:ascii="Times New Roman" w:hAnsi="Times New Roman" w:cs="Times New Roman"/>
          <w:color w:val="000000" w:themeColor="text1"/>
        </w:rPr>
        <w:t xml:space="preserve"> are also a great source of volunteer hours and financial contributions combined.  Reaching out to the local manufacturing, mining, corporate businesses to inquire if they have </w:t>
      </w:r>
      <w:r w:rsidR="00551E48" w:rsidRPr="00551E48">
        <w:rPr>
          <w:rFonts w:ascii="Times New Roman" w:hAnsi="Times New Roman" w:cs="Times New Roman"/>
          <w:color w:val="000000" w:themeColor="text1"/>
        </w:rPr>
        <w:t xml:space="preserve">matching opportunities for donations or volunteer time. </w:t>
      </w:r>
    </w:p>
    <w:p w:rsidR="00551E48" w:rsidRDefault="00551E48" w:rsidP="00551E48">
      <w:pPr>
        <w:jc w:val="both"/>
        <w:rPr>
          <w:rFonts w:ascii="Times New Roman" w:hAnsi="Times New Roman" w:cs="Times New Roman"/>
          <w:color w:val="000000" w:themeColor="text1"/>
        </w:rPr>
      </w:pPr>
    </w:p>
    <w:p w:rsidR="00551E48" w:rsidRPr="00551E48" w:rsidRDefault="00551E48" w:rsidP="00551E48">
      <w:pPr>
        <w:jc w:val="both"/>
        <w:rPr>
          <w:rFonts w:ascii="Times New Roman" w:hAnsi="Times New Roman" w:cs="Times New Roman"/>
          <w:color w:val="000000" w:themeColor="text1"/>
        </w:rPr>
      </w:pPr>
    </w:p>
    <w:p w:rsidR="00F7688D" w:rsidRPr="00F7688D" w:rsidRDefault="00F7688D" w:rsidP="00551E48">
      <w:pPr>
        <w:jc w:val="both"/>
        <w:rPr>
          <w:rFonts w:ascii="Times New Roman" w:hAnsi="Times New Roman" w:cs="Times New Roman"/>
          <w:b/>
          <w:color w:val="000000" w:themeColor="text1"/>
          <w:u w:val="single"/>
        </w:rPr>
      </w:pPr>
      <w:r w:rsidRPr="00F7688D">
        <w:rPr>
          <w:rFonts w:ascii="Times New Roman" w:hAnsi="Times New Roman" w:cs="Times New Roman"/>
          <w:b/>
          <w:color w:val="000000" w:themeColor="text1"/>
          <w:u w:val="single"/>
        </w:rPr>
        <w:t>6-10 People</w:t>
      </w:r>
    </w:p>
    <w:p w:rsidR="00F7688D" w:rsidRPr="00551E48" w:rsidRDefault="00F7688D" w:rsidP="00551E48">
      <w:pPr>
        <w:pStyle w:val="ListParagraph"/>
        <w:numPr>
          <w:ilvl w:val="0"/>
          <w:numId w:val="27"/>
        </w:numPr>
        <w:jc w:val="both"/>
        <w:rPr>
          <w:rFonts w:ascii="Times New Roman" w:hAnsi="Times New Roman" w:cs="Times New Roman"/>
          <w:color w:val="000000" w:themeColor="text1"/>
        </w:rPr>
      </w:pPr>
      <w:r w:rsidRPr="00551E48">
        <w:rPr>
          <w:rFonts w:ascii="Times New Roman" w:hAnsi="Times New Roman" w:cs="Times New Roman"/>
          <w:i/>
          <w:color w:val="000000" w:themeColor="text1"/>
        </w:rPr>
        <w:t>Garage/Bake/Cookbook sales</w:t>
      </w:r>
      <w:r w:rsidRPr="00551E48">
        <w:rPr>
          <w:rFonts w:ascii="Times New Roman" w:hAnsi="Times New Roman" w:cs="Times New Roman"/>
          <w:color w:val="000000" w:themeColor="text1"/>
        </w:rPr>
        <w:t xml:space="preserve"> are one of the best ways to raise awareness and funds in your neighborhood. Gather your friends and </w:t>
      </w:r>
      <w:r w:rsidR="00551E48">
        <w:rPr>
          <w:rFonts w:ascii="Times New Roman" w:hAnsi="Times New Roman" w:cs="Times New Roman"/>
          <w:color w:val="000000" w:themeColor="text1"/>
        </w:rPr>
        <w:t>g</w:t>
      </w:r>
      <w:r w:rsidRPr="00551E48">
        <w:rPr>
          <w:rFonts w:ascii="Times New Roman" w:hAnsi="Times New Roman" w:cs="Times New Roman"/>
          <w:color w:val="000000" w:themeColor="text1"/>
        </w:rPr>
        <w:t xml:space="preserve">ather your stuff, whether it be baked goods, garage treasures, used books or recipes and create your sale! Invite students, teachers, churches </w:t>
      </w:r>
      <w:proofErr w:type="gramStart"/>
      <w:r w:rsidRPr="00551E48">
        <w:rPr>
          <w:rFonts w:ascii="Times New Roman" w:hAnsi="Times New Roman" w:cs="Times New Roman"/>
          <w:color w:val="000000" w:themeColor="text1"/>
        </w:rPr>
        <w:t>and  other</w:t>
      </w:r>
      <w:proofErr w:type="gramEnd"/>
      <w:r w:rsidRPr="00551E48">
        <w:rPr>
          <w:rFonts w:ascii="Times New Roman" w:hAnsi="Times New Roman" w:cs="Times New Roman"/>
          <w:color w:val="000000" w:themeColor="text1"/>
        </w:rPr>
        <w:t xml:space="preserve"> local organizations to include all ages in the fun!</w:t>
      </w:r>
    </w:p>
    <w:p w:rsidR="00F7688D" w:rsidRPr="00551E48" w:rsidRDefault="00F7688D" w:rsidP="00551E48">
      <w:pPr>
        <w:pStyle w:val="ListParagraph"/>
        <w:numPr>
          <w:ilvl w:val="0"/>
          <w:numId w:val="27"/>
        </w:numPr>
        <w:jc w:val="both"/>
        <w:rPr>
          <w:rFonts w:ascii="Times New Roman" w:hAnsi="Times New Roman" w:cs="Times New Roman"/>
          <w:color w:val="000000" w:themeColor="text1"/>
        </w:rPr>
      </w:pPr>
      <w:r w:rsidRPr="00551E48">
        <w:rPr>
          <w:rFonts w:ascii="Times New Roman" w:hAnsi="Times New Roman" w:cs="Times New Roman"/>
          <w:i/>
          <w:color w:val="000000" w:themeColor="text1"/>
        </w:rPr>
        <w:t>Roll/walk/skate/swim/dance a-thons</w:t>
      </w:r>
      <w:r w:rsidRPr="00551E48">
        <w:rPr>
          <w:rFonts w:ascii="Times New Roman" w:hAnsi="Times New Roman" w:cs="Times New Roman"/>
          <w:color w:val="000000" w:themeColor="text1"/>
        </w:rPr>
        <w:t xml:space="preserve"> brings in dollars through registration fees and by sponsoring a mile, an hour or a lap. </w:t>
      </w:r>
    </w:p>
    <w:p w:rsidR="00551E48" w:rsidRDefault="00F7688D" w:rsidP="00551E48">
      <w:pPr>
        <w:pStyle w:val="ListParagraph"/>
        <w:numPr>
          <w:ilvl w:val="0"/>
          <w:numId w:val="27"/>
        </w:numPr>
        <w:jc w:val="both"/>
        <w:rPr>
          <w:rFonts w:ascii="Times New Roman" w:hAnsi="Times New Roman" w:cs="Times New Roman"/>
          <w:color w:val="000000" w:themeColor="text1"/>
        </w:rPr>
      </w:pPr>
      <w:r w:rsidRPr="00551E48">
        <w:rPr>
          <w:rFonts w:ascii="Times New Roman" w:hAnsi="Times New Roman" w:cs="Times New Roman"/>
          <w:i/>
          <w:color w:val="000000" w:themeColor="text1"/>
        </w:rPr>
        <w:t>Guests serving guests</w:t>
      </w:r>
      <w:r w:rsidRPr="00551E48">
        <w:rPr>
          <w:rFonts w:ascii="Times New Roman" w:hAnsi="Times New Roman" w:cs="Times New Roman"/>
          <w:color w:val="000000" w:themeColor="text1"/>
        </w:rPr>
        <w:t xml:space="preserve"> generates dollars by offering your services in a local restaurant bussing tables, hosting or waiting tables. There are many variations on this event, for example, the volunteer staff donates all tips to the organization or a certain percentage of the sales is donated.</w:t>
      </w:r>
    </w:p>
    <w:p w:rsidR="00F7688D" w:rsidRPr="00551E48" w:rsidRDefault="00F7688D" w:rsidP="00551E48">
      <w:pPr>
        <w:pStyle w:val="ListParagraph"/>
        <w:numPr>
          <w:ilvl w:val="0"/>
          <w:numId w:val="27"/>
        </w:numPr>
        <w:jc w:val="both"/>
        <w:rPr>
          <w:rFonts w:ascii="Times New Roman" w:hAnsi="Times New Roman" w:cs="Times New Roman"/>
          <w:color w:val="000000" w:themeColor="text1"/>
        </w:rPr>
      </w:pPr>
      <w:r w:rsidRPr="00551E48">
        <w:rPr>
          <w:rFonts w:ascii="Times New Roman" w:hAnsi="Times New Roman" w:cs="Times New Roman"/>
          <w:i/>
          <w:color w:val="000000" w:themeColor="text1"/>
        </w:rPr>
        <w:t xml:space="preserve">Concession proceeds </w:t>
      </w:r>
      <w:r w:rsidRPr="00551E48">
        <w:rPr>
          <w:rFonts w:ascii="Times New Roman" w:hAnsi="Times New Roman" w:cs="Times New Roman"/>
          <w:color w:val="000000" w:themeColor="text1"/>
        </w:rPr>
        <w:t xml:space="preserve">have been successful in different areas of the state for various events like rodeos, mountain man rendezvous and sporting events. Contacting the concessionaire and requesting that a certain percentage of the proceeds will benefit your local program, or if you volunteer to park cars, a certain percentage of that fee would go to the local program.  </w:t>
      </w:r>
    </w:p>
    <w:p w:rsidR="00F7688D" w:rsidRPr="00F7688D" w:rsidRDefault="00F7688D" w:rsidP="00551E48">
      <w:pPr>
        <w:jc w:val="both"/>
        <w:rPr>
          <w:rFonts w:ascii="Times New Roman" w:hAnsi="Times New Roman" w:cs="Times New Roman"/>
          <w:color w:val="000000" w:themeColor="text1"/>
        </w:rPr>
      </w:pPr>
    </w:p>
    <w:p w:rsidR="00F7688D" w:rsidRPr="00F7688D" w:rsidRDefault="00F7688D" w:rsidP="00551E48">
      <w:pPr>
        <w:jc w:val="both"/>
        <w:rPr>
          <w:rFonts w:ascii="Times New Roman" w:hAnsi="Times New Roman" w:cs="Times New Roman"/>
          <w:b/>
          <w:color w:val="000000" w:themeColor="text1"/>
          <w:u w:val="single"/>
        </w:rPr>
      </w:pPr>
      <w:r w:rsidRPr="00F7688D">
        <w:rPr>
          <w:rFonts w:ascii="Times New Roman" w:hAnsi="Times New Roman" w:cs="Times New Roman"/>
          <w:b/>
          <w:color w:val="000000" w:themeColor="text1"/>
          <w:u w:val="single"/>
        </w:rPr>
        <w:t>15-20 People</w:t>
      </w:r>
    </w:p>
    <w:p w:rsidR="00F7688D" w:rsidRDefault="00F7688D" w:rsidP="00F7688D">
      <w:pPr>
        <w:pStyle w:val="ListParagraph"/>
        <w:numPr>
          <w:ilvl w:val="0"/>
          <w:numId w:val="28"/>
        </w:numPr>
        <w:jc w:val="both"/>
        <w:rPr>
          <w:rFonts w:ascii="Times New Roman" w:hAnsi="Times New Roman" w:cs="Times New Roman"/>
          <w:color w:val="000000" w:themeColor="text1"/>
        </w:rPr>
      </w:pPr>
      <w:r w:rsidRPr="00551E48">
        <w:rPr>
          <w:rFonts w:ascii="Times New Roman" w:hAnsi="Times New Roman" w:cs="Times New Roman"/>
          <w:i/>
          <w:color w:val="000000" w:themeColor="text1"/>
        </w:rPr>
        <w:t xml:space="preserve">Auctions/Gala Events/Casino Nights and Benefit dinners </w:t>
      </w:r>
      <w:r w:rsidRPr="00551E48">
        <w:rPr>
          <w:rFonts w:ascii="Times New Roman" w:hAnsi="Times New Roman" w:cs="Times New Roman"/>
          <w:color w:val="000000" w:themeColor="text1"/>
        </w:rPr>
        <w:t xml:space="preserve">by far are the largest fundraising opportunities outside of State events, but, are also the most time consuming and generate the highest expenses as well.  </w:t>
      </w:r>
    </w:p>
    <w:p w:rsidR="00551E48" w:rsidRPr="00551E48" w:rsidRDefault="00551E48" w:rsidP="00551E48">
      <w:pPr>
        <w:pStyle w:val="ListParagraph"/>
        <w:jc w:val="both"/>
        <w:rPr>
          <w:rFonts w:ascii="Times New Roman" w:hAnsi="Times New Roman" w:cs="Times New Roman"/>
          <w:color w:val="000000" w:themeColor="text1"/>
        </w:rPr>
      </w:pPr>
    </w:p>
    <w:p w:rsidR="00F7688D" w:rsidRPr="00F7688D" w:rsidRDefault="00F7688D" w:rsidP="003C5D81">
      <w:pPr>
        <w:jc w:val="center"/>
        <w:rPr>
          <w:rFonts w:ascii="Times New Roman" w:hAnsi="Times New Roman" w:cs="Times New Roman"/>
          <w:color w:val="000000" w:themeColor="text1"/>
        </w:rPr>
      </w:pPr>
      <w:r w:rsidRPr="00F7688D">
        <w:rPr>
          <w:rFonts w:ascii="Times New Roman" w:hAnsi="Times New Roman" w:cs="Times New Roman"/>
          <w:noProof/>
          <w:color w:val="000000" w:themeColor="text1"/>
        </w:rPr>
        <w:drawing>
          <wp:inline distT="0" distB="0" distL="0" distR="0">
            <wp:extent cx="5283200" cy="749300"/>
            <wp:effectExtent l="0" t="0" r="0" b="0"/>
            <wp:docPr id="23"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551E48" w:rsidRDefault="00551E48" w:rsidP="00F7688D">
      <w:pPr>
        <w:rPr>
          <w:rFonts w:ascii="Times New Roman" w:hAnsi="Times New Roman" w:cs="Times New Roman"/>
          <w:color w:val="000000" w:themeColor="text1"/>
        </w:rPr>
      </w:pPr>
    </w:p>
    <w:p w:rsidR="00006768" w:rsidRDefault="00006768" w:rsidP="00551E48">
      <w:pPr>
        <w:rPr>
          <w:rFonts w:ascii="Times New Roman" w:hAnsi="Times New Roman" w:cs="Times New Roman"/>
          <w:color w:val="000000" w:themeColor="text1"/>
        </w:rPr>
      </w:pPr>
    </w:p>
    <w:p w:rsidR="002D4585" w:rsidRPr="00DF4B8C" w:rsidRDefault="00006768" w:rsidP="00551E48">
      <w:pPr>
        <w:rPr>
          <w:rFonts w:ascii="Times New Roman" w:hAnsi="Times New Roman" w:cs="Times New Roman"/>
          <w:b/>
          <w:bCs/>
          <w:color w:val="auto"/>
        </w:rPr>
      </w:pPr>
      <w:r>
        <w:rPr>
          <w:rFonts w:ascii="Times New Roman" w:hAnsi="Times New Roman" w:cs="Times New Roman"/>
          <w:color w:val="000000" w:themeColor="text1"/>
        </w:rPr>
        <w:lastRenderedPageBreak/>
        <w:pict>
          <v:shape id="_x0000_i1026" type="#_x0000_t136" style="width:495.75pt;height:38.25pt" stroked="f">
            <v:fill color2="#aaa" type="gradient"/>
            <v:shadow on="t" color="#4d4d4d" opacity="52429f" offset=",3pt"/>
            <v:textpath style="font-family:&quot;Arial Black&quot;;v-text-spacing:78650f;v-text-kern:t" trim="t" fitpath="t" string="State Initiated Fundraising Events"/>
          </v:shape>
        </w:pict>
      </w:r>
    </w:p>
    <w:p w:rsidR="002D4585" w:rsidRPr="00DF4B8C" w:rsidRDefault="002D4585" w:rsidP="007000B3">
      <w:pPr>
        <w:jc w:val="both"/>
        <w:rPr>
          <w:rFonts w:ascii="Times New Roman" w:hAnsi="Times New Roman" w:cs="Times New Roman"/>
          <w:bCs/>
          <w:color w:val="auto"/>
        </w:rPr>
      </w:pPr>
      <w:r w:rsidRPr="00DF4B8C">
        <w:rPr>
          <w:rFonts w:ascii="Times New Roman" w:hAnsi="Times New Roman" w:cs="Times New Roman"/>
          <w:b/>
          <w:color w:val="auto"/>
        </w:rPr>
        <w:t>Law Enforcement Torch Run</w:t>
      </w:r>
      <w:r w:rsidR="00B71BAA">
        <w:rPr>
          <w:rFonts w:ascii="Times New Roman" w:hAnsi="Times New Roman" w:cs="Times New Roman"/>
          <w:b/>
          <w:color w:val="auto"/>
        </w:rPr>
        <w:t xml:space="preserve"> -</w:t>
      </w:r>
      <w:r w:rsidRPr="00DF4B8C">
        <w:rPr>
          <w:rFonts w:ascii="Times New Roman" w:hAnsi="Times New Roman" w:cs="Times New Roman"/>
          <w:color w:val="auto"/>
        </w:rPr>
        <w:t xml:space="preserve"> </w:t>
      </w:r>
      <w:r w:rsidRPr="00DF4B8C">
        <w:rPr>
          <w:rFonts w:ascii="Times New Roman" w:hAnsi="Times New Roman" w:cs="Times New Roman"/>
          <w:bCs/>
          <w:color w:val="auto"/>
        </w:rPr>
        <w:t>Law Enforcement agencies collect pledges, run the torch</w:t>
      </w:r>
      <w:r w:rsidR="000D2CC2">
        <w:rPr>
          <w:rFonts w:ascii="Times New Roman" w:hAnsi="Times New Roman" w:cs="Times New Roman"/>
          <w:bCs/>
          <w:color w:val="auto"/>
        </w:rPr>
        <w:t xml:space="preserve">, </w:t>
      </w:r>
      <w:r w:rsidRPr="00DF4B8C">
        <w:rPr>
          <w:rFonts w:ascii="Times New Roman" w:hAnsi="Times New Roman" w:cs="Times New Roman"/>
          <w:bCs/>
          <w:color w:val="auto"/>
        </w:rPr>
        <w:t>sell</w:t>
      </w:r>
      <w:r w:rsidR="000D2CC2">
        <w:rPr>
          <w:rFonts w:ascii="Times New Roman" w:hAnsi="Times New Roman" w:cs="Times New Roman"/>
          <w:bCs/>
          <w:color w:val="auto"/>
        </w:rPr>
        <w:t xml:space="preserve"> </w:t>
      </w:r>
      <w:r w:rsidRPr="00DF4B8C">
        <w:rPr>
          <w:rFonts w:ascii="Times New Roman" w:hAnsi="Times New Roman" w:cs="Times New Roman"/>
          <w:bCs/>
          <w:color w:val="auto"/>
        </w:rPr>
        <w:t xml:space="preserve">t-shirts </w:t>
      </w:r>
      <w:r w:rsidR="000D2CC2">
        <w:rPr>
          <w:rFonts w:ascii="Times New Roman" w:hAnsi="Times New Roman" w:cs="Times New Roman"/>
          <w:bCs/>
          <w:color w:val="auto"/>
        </w:rPr>
        <w:t xml:space="preserve">and facilitate additional fundraisers (i.e. walks, dinners, motorcycle rides…) </w:t>
      </w:r>
      <w:r w:rsidRPr="00DF4B8C">
        <w:rPr>
          <w:rFonts w:ascii="Times New Roman" w:hAnsi="Times New Roman" w:cs="Times New Roman"/>
          <w:bCs/>
          <w:color w:val="auto"/>
        </w:rPr>
        <w:t xml:space="preserve">for Special Olympics.  </w:t>
      </w:r>
    </w:p>
    <w:p w:rsidR="00E853EE" w:rsidRPr="00DF4B8C" w:rsidRDefault="00E853EE" w:rsidP="007000B3">
      <w:pPr>
        <w:jc w:val="both"/>
        <w:rPr>
          <w:rFonts w:ascii="Times New Roman" w:hAnsi="Times New Roman" w:cs="Times New Roman"/>
          <w:bCs/>
          <w:color w:val="auto"/>
        </w:rPr>
      </w:pPr>
    </w:p>
    <w:p w:rsidR="00E853EE" w:rsidRPr="00DF4B8C" w:rsidRDefault="00E853EE" w:rsidP="007000B3">
      <w:pPr>
        <w:jc w:val="both"/>
        <w:rPr>
          <w:rFonts w:ascii="Times New Roman" w:hAnsi="Times New Roman" w:cs="Times New Roman"/>
          <w:color w:val="auto"/>
        </w:rPr>
      </w:pPr>
      <w:proofErr w:type="spellStart"/>
      <w:r w:rsidRPr="00DF4B8C">
        <w:rPr>
          <w:rFonts w:ascii="Times New Roman" w:hAnsi="Times New Roman" w:cs="Times New Roman"/>
          <w:b/>
          <w:color w:val="auto"/>
        </w:rPr>
        <w:t>Jackalope</w:t>
      </w:r>
      <w:proofErr w:type="spellEnd"/>
      <w:r w:rsidRPr="00DF4B8C">
        <w:rPr>
          <w:rFonts w:ascii="Times New Roman" w:hAnsi="Times New Roman" w:cs="Times New Roman"/>
          <w:b/>
          <w:color w:val="auto"/>
        </w:rPr>
        <w:t xml:space="preserve"> Jump</w:t>
      </w:r>
      <w:r w:rsidR="00B71BAA">
        <w:rPr>
          <w:rFonts w:ascii="Times New Roman" w:hAnsi="Times New Roman" w:cs="Times New Roman"/>
          <w:b/>
          <w:color w:val="auto"/>
        </w:rPr>
        <w:t xml:space="preserve"> -</w:t>
      </w:r>
      <w:r w:rsidRPr="00DF4B8C">
        <w:rPr>
          <w:rFonts w:ascii="Times New Roman" w:hAnsi="Times New Roman" w:cs="Times New Roman"/>
          <w:b/>
          <w:color w:val="auto"/>
        </w:rPr>
        <w:t xml:space="preserve"> </w:t>
      </w:r>
      <w:r w:rsidRPr="00DF4B8C">
        <w:rPr>
          <w:rFonts w:ascii="Times New Roman" w:hAnsi="Times New Roman" w:cs="Times New Roman"/>
          <w:color w:val="auto"/>
        </w:rPr>
        <w:t xml:space="preserve">Participants collect pledges to take a cold </w:t>
      </w:r>
      <w:r w:rsidR="007000B3">
        <w:rPr>
          <w:rFonts w:ascii="Times New Roman" w:hAnsi="Times New Roman" w:cs="Times New Roman"/>
          <w:color w:val="auto"/>
        </w:rPr>
        <w:t>water plunge</w:t>
      </w:r>
      <w:r w:rsidRPr="00DF4B8C">
        <w:rPr>
          <w:rFonts w:ascii="Times New Roman" w:hAnsi="Times New Roman" w:cs="Times New Roman"/>
          <w:color w:val="auto"/>
        </w:rPr>
        <w:t>.</w:t>
      </w:r>
    </w:p>
    <w:p w:rsidR="00D31FCD" w:rsidRPr="00DF4B8C" w:rsidRDefault="00D31FCD" w:rsidP="007000B3">
      <w:pPr>
        <w:jc w:val="both"/>
        <w:rPr>
          <w:rFonts w:ascii="Times New Roman" w:hAnsi="Times New Roman" w:cs="Times New Roman"/>
          <w:b/>
          <w:bCs/>
          <w:color w:val="auto"/>
        </w:rPr>
      </w:pPr>
    </w:p>
    <w:p w:rsidR="003D1FEF" w:rsidRPr="00BC79ED" w:rsidRDefault="00551E48">
      <w:pPr>
        <w:jc w:val="center"/>
        <w:rPr>
          <w:rFonts w:ascii="Times New Roman" w:hAnsi="Times New Roman" w:cs="Times New Roman"/>
          <w:b/>
          <w:bCs/>
          <w:i/>
          <w:shadow/>
          <w:color w:val="auto"/>
          <w:sz w:val="36"/>
          <w:u w:val="single"/>
        </w:rPr>
      </w:pPr>
      <w:r>
        <w:rPr>
          <w:rFonts w:ascii="Times New Roman" w:hAnsi="Times New Roman" w:cs="Times New Roman"/>
          <w:b/>
          <w:bCs/>
          <w:i/>
          <w:shadow/>
          <w:color w:val="auto"/>
          <w:sz w:val="36"/>
          <w:u w:val="single"/>
        </w:rPr>
        <w:t>A</w:t>
      </w:r>
      <w:r w:rsidR="003D1FEF" w:rsidRPr="00BC79ED">
        <w:rPr>
          <w:rFonts w:ascii="Times New Roman" w:hAnsi="Times New Roman" w:cs="Times New Roman"/>
          <w:b/>
          <w:bCs/>
          <w:i/>
          <w:shadow/>
          <w:color w:val="auto"/>
          <w:sz w:val="36"/>
          <w:u w:val="single"/>
        </w:rPr>
        <w:t>LL MONEY RAISED IN WYOMING STAYS IN WYOMING</w:t>
      </w:r>
    </w:p>
    <w:p w:rsidR="003D1FEF" w:rsidRPr="00DF4B8C" w:rsidRDefault="003D1FEF">
      <w:pPr>
        <w:jc w:val="center"/>
        <w:rPr>
          <w:rFonts w:ascii="Times New Roman" w:hAnsi="Times New Roman" w:cs="Times New Roman"/>
          <w:color w:val="auto"/>
        </w:rPr>
      </w:pPr>
    </w:p>
    <w:p w:rsidR="003D1FEF" w:rsidRPr="00DF4B8C" w:rsidRDefault="00551E48" w:rsidP="007000B3">
      <w:pPr>
        <w:jc w:val="both"/>
        <w:rPr>
          <w:rFonts w:ascii="Times New Roman" w:hAnsi="Times New Roman" w:cs="Times New Roman"/>
          <w:color w:val="auto"/>
        </w:rPr>
      </w:pPr>
      <w:r>
        <w:rPr>
          <w:rFonts w:ascii="Times New Roman" w:hAnsi="Times New Roman" w:cs="Times New Roman"/>
          <w:noProof/>
          <w:color w:val="auto"/>
        </w:rPr>
        <w:drawing>
          <wp:anchor distT="0" distB="0" distL="114300" distR="114300" simplePos="0" relativeHeight="251656191" behindDoc="0" locked="0" layoutInCell="1" allowOverlap="1">
            <wp:simplePos x="0" y="0"/>
            <wp:positionH relativeFrom="margin">
              <wp:posOffset>4556760</wp:posOffset>
            </wp:positionH>
            <wp:positionV relativeFrom="margin">
              <wp:posOffset>6384925</wp:posOffset>
            </wp:positionV>
            <wp:extent cx="2053590" cy="2240280"/>
            <wp:effectExtent l="19050" t="0" r="3810" b="0"/>
            <wp:wrapSquare wrapText="bothSides"/>
            <wp:docPr id="15" name="Picture 15" descr="http://www.clker.com/cliparts/3/b/e/9/11954269361175104003moneybags_john_olsen_0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lker.com/cliparts/3/b/e/9/11954269361175104003moneybags_john_olsen_01.svg.hi.png"/>
                    <pic:cNvPicPr>
                      <a:picLocks noChangeAspect="1" noChangeArrowheads="1"/>
                    </pic:cNvPicPr>
                  </pic:nvPicPr>
                  <pic:blipFill>
                    <a:blip r:embed="rId35" cstate="print"/>
                    <a:srcRect/>
                    <a:stretch>
                      <a:fillRect/>
                    </a:stretch>
                  </pic:blipFill>
                  <pic:spPr bwMode="auto">
                    <a:xfrm>
                      <a:off x="0" y="0"/>
                      <a:ext cx="2053590" cy="2240280"/>
                    </a:xfrm>
                    <a:prstGeom prst="rect">
                      <a:avLst/>
                    </a:prstGeom>
                    <a:noFill/>
                    <a:ln w="9525">
                      <a:noFill/>
                      <a:miter lim="800000"/>
                      <a:headEnd/>
                      <a:tailEnd/>
                    </a:ln>
                  </pic:spPr>
                </pic:pic>
              </a:graphicData>
            </a:graphic>
          </wp:anchor>
        </w:drawing>
      </w:r>
      <w:r>
        <w:rPr>
          <w:rFonts w:ascii="Times New Roman" w:hAnsi="Times New Roman" w:cs="Times New Roman"/>
          <w:noProof/>
          <w:color w:val="auto"/>
        </w:rPr>
        <w:drawing>
          <wp:anchor distT="0" distB="0" distL="114300" distR="114300" simplePos="0" relativeHeight="251663360" behindDoc="0" locked="0" layoutInCell="1" allowOverlap="1">
            <wp:simplePos x="0" y="0"/>
            <wp:positionH relativeFrom="margin">
              <wp:posOffset>4881880</wp:posOffset>
            </wp:positionH>
            <wp:positionV relativeFrom="margin">
              <wp:posOffset>6588125</wp:posOffset>
            </wp:positionV>
            <wp:extent cx="1198880" cy="1595120"/>
            <wp:effectExtent l="0" t="0" r="0" b="0"/>
            <wp:wrapSquare wrapText="bothSides"/>
            <wp:docPr id="12" name="Picture 12" descr="http://images.publicradio.org/content/2007/04/11/20070411_wominglog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publicradio.org/content/2007/04/11/20070411_wominglogo_3.jpg"/>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1198880" cy="1595120"/>
                    </a:xfrm>
                    <a:prstGeom prst="rect">
                      <a:avLst/>
                    </a:prstGeom>
                    <a:noFill/>
                    <a:ln w="9525">
                      <a:noFill/>
                      <a:miter lim="800000"/>
                      <a:headEnd/>
                      <a:tailEnd/>
                    </a:ln>
                    <a:effectLst>
                      <a:innerShdw blurRad="114300">
                        <a:prstClr val="black"/>
                      </a:innerShdw>
                    </a:effectLst>
                  </pic:spPr>
                </pic:pic>
              </a:graphicData>
            </a:graphic>
          </wp:anchor>
        </w:drawing>
      </w:r>
      <w:r w:rsidR="003D1FEF" w:rsidRPr="00DF4B8C">
        <w:rPr>
          <w:rFonts w:ascii="Times New Roman" w:hAnsi="Times New Roman" w:cs="Times New Roman"/>
          <w:color w:val="auto"/>
        </w:rPr>
        <w:t>While there is an assessment fee to be an accredited program within Special Oly</w:t>
      </w:r>
      <w:r w:rsidR="00157ACB" w:rsidRPr="00DF4B8C">
        <w:rPr>
          <w:rFonts w:ascii="Times New Roman" w:hAnsi="Times New Roman" w:cs="Times New Roman"/>
          <w:color w:val="auto"/>
        </w:rPr>
        <w:t>mpics Inc.</w:t>
      </w:r>
      <w:r w:rsidR="003D1FEF" w:rsidRPr="00DF4B8C">
        <w:rPr>
          <w:rFonts w:ascii="Times New Roman" w:hAnsi="Times New Roman" w:cs="Times New Roman"/>
          <w:color w:val="auto"/>
        </w:rPr>
        <w:t xml:space="preserve">, the return of thousands of dollars in materials, training and program information exceeds what we </w:t>
      </w:r>
      <w:r w:rsidR="00EE3B90" w:rsidRPr="00DF4B8C">
        <w:rPr>
          <w:rFonts w:ascii="Times New Roman" w:hAnsi="Times New Roman" w:cs="Times New Roman"/>
          <w:color w:val="auto"/>
        </w:rPr>
        <w:t>make a</w:t>
      </w:r>
      <w:r w:rsidR="00EE3B90">
        <w:rPr>
          <w:rFonts w:ascii="Times New Roman" w:hAnsi="Times New Roman" w:cs="Times New Roman"/>
          <w:color w:val="auto"/>
        </w:rPr>
        <w:t xml:space="preserve">s a </w:t>
      </w:r>
      <w:r w:rsidR="00EE3B90" w:rsidRPr="00DF4B8C">
        <w:rPr>
          <w:rFonts w:ascii="Times New Roman" w:hAnsi="Times New Roman" w:cs="Times New Roman"/>
          <w:color w:val="auto"/>
        </w:rPr>
        <w:t>payment</w:t>
      </w:r>
      <w:r w:rsidR="003D1FEF" w:rsidRPr="00DF4B8C">
        <w:rPr>
          <w:rFonts w:ascii="Times New Roman" w:hAnsi="Times New Roman" w:cs="Times New Roman"/>
          <w:color w:val="auto"/>
        </w:rPr>
        <w:t xml:space="preserve"> to the founding organization</w:t>
      </w:r>
      <w:r w:rsidR="00F54061">
        <w:rPr>
          <w:rFonts w:ascii="Times New Roman" w:hAnsi="Times New Roman" w:cs="Times New Roman"/>
          <w:color w:val="auto"/>
        </w:rPr>
        <w:t>.</w:t>
      </w:r>
    </w:p>
    <w:p w:rsidR="003D1FEF" w:rsidRPr="00DF4B8C" w:rsidRDefault="003D1FEF">
      <w:pPr>
        <w:jc w:val="center"/>
        <w:rPr>
          <w:rFonts w:ascii="Times New Roman" w:hAnsi="Times New Roman" w:cs="Times New Roman"/>
          <w:color w:val="auto"/>
        </w:rPr>
      </w:pPr>
    </w:p>
    <w:p w:rsidR="003D1FEF" w:rsidRPr="00DF4B8C" w:rsidRDefault="003D1FEF">
      <w:pPr>
        <w:rPr>
          <w:rFonts w:ascii="Times New Roman" w:hAnsi="Times New Roman" w:cs="Times New Roman"/>
        </w:rPr>
      </w:pPr>
    </w:p>
    <w:p w:rsidR="003D1FEF" w:rsidRPr="00DF4B8C" w:rsidRDefault="003D1FEF">
      <w:pPr>
        <w:rPr>
          <w:rFonts w:ascii="Times New Roman" w:hAnsi="Times New Roman" w:cs="Times New Roman"/>
        </w:rPr>
      </w:pPr>
    </w:p>
    <w:p w:rsidR="00006768" w:rsidRDefault="00006768">
      <w:pPr>
        <w:rPr>
          <w:rFonts w:ascii="Times New Roman" w:hAnsi="Times New Roman" w:cs="Times New Roman"/>
          <w:b/>
          <w:iCs/>
          <w:color w:val="auto"/>
        </w:rPr>
      </w:pPr>
      <w:r>
        <w:rPr>
          <w:rFonts w:ascii="Times New Roman" w:hAnsi="Times New Roman" w:cs="Times New Roman"/>
          <w:b/>
          <w:iCs/>
          <w:color w:val="auto"/>
        </w:rPr>
        <w:br w:type="page"/>
      </w:r>
    </w:p>
    <w:p w:rsidR="003D1FEF" w:rsidRPr="00DF4B8C" w:rsidRDefault="003D1FEF">
      <w:pPr>
        <w:jc w:val="both"/>
        <w:rPr>
          <w:rFonts w:ascii="Times New Roman" w:hAnsi="Times New Roman" w:cs="Times New Roman"/>
          <w:b/>
          <w:iCs/>
          <w:color w:val="auto"/>
        </w:rPr>
      </w:pPr>
      <w:r w:rsidRPr="00DF4B8C">
        <w:rPr>
          <w:rFonts w:ascii="Times New Roman" w:hAnsi="Times New Roman" w:cs="Times New Roman"/>
          <w:b/>
          <w:iCs/>
          <w:color w:val="auto"/>
        </w:rPr>
        <w:lastRenderedPageBreak/>
        <w:t>E. Funding Request Letter Sample</w:t>
      </w:r>
    </w:p>
    <w:p w:rsidR="003D1FEF" w:rsidRPr="00DF4B8C" w:rsidRDefault="003D1FEF">
      <w:pPr>
        <w:jc w:val="both"/>
        <w:rPr>
          <w:rFonts w:ascii="Times New Roman" w:hAnsi="Times New Roman" w:cs="Times New Roman"/>
          <w:iCs/>
          <w:color w:val="auto"/>
        </w:rPr>
      </w:pPr>
    </w:p>
    <w:p w:rsidR="003D1FEF" w:rsidRDefault="0040437F" w:rsidP="0010769B">
      <w:pPr>
        <w:jc w:val="both"/>
        <w:rPr>
          <w:rFonts w:ascii="Times New Roman" w:hAnsi="Times New Roman" w:cs="Times New Roman"/>
          <w:color w:val="auto"/>
        </w:rPr>
      </w:pPr>
      <w:r w:rsidRPr="0010769B">
        <w:rPr>
          <w:rFonts w:ascii="Times New Roman" w:hAnsi="Times New Roman" w:cs="Times New Roman"/>
          <w:color w:val="auto"/>
        </w:rPr>
        <w:t>January 1, 20</w:t>
      </w:r>
      <w:r w:rsidR="00F54061">
        <w:rPr>
          <w:rFonts w:ascii="Times New Roman" w:hAnsi="Times New Roman" w:cs="Times New Roman"/>
          <w:color w:val="auto"/>
        </w:rPr>
        <w:t>10</w:t>
      </w:r>
    </w:p>
    <w:p w:rsidR="0010769B" w:rsidRDefault="0010769B" w:rsidP="0010769B">
      <w:pPr>
        <w:jc w:val="both"/>
        <w:rPr>
          <w:rFonts w:ascii="Times New Roman" w:hAnsi="Times New Roman" w:cs="Times New Roman"/>
          <w:color w:val="auto"/>
        </w:rPr>
      </w:pPr>
    </w:p>
    <w:p w:rsidR="0010769B" w:rsidRPr="0010769B" w:rsidRDefault="0010769B" w:rsidP="0010769B">
      <w:pPr>
        <w:jc w:val="both"/>
        <w:rPr>
          <w:rFonts w:ascii="Times New Roman" w:hAnsi="Times New Roman" w:cs="Times New Roman"/>
          <w:color w:val="auto"/>
        </w:rPr>
      </w:pPr>
    </w:p>
    <w:p w:rsidR="003D1FEF" w:rsidRPr="0010769B" w:rsidRDefault="003D1FEF">
      <w:pPr>
        <w:pStyle w:val="BodyText"/>
        <w:jc w:val="both"/>
        <w:rPr>
          <w:u w:val="single"/>
        </w:rPr>
      </w:pPr>
      <w:r w:rsidRPr="0010769B">
        <w:rPr>
          <w:u w:val="single"/>
        </w:rPr>
        <w:t>Have the correct name and title:</w:t>
      </w:r>
    </w:p>
    <w:p w:rsidR="003D1FEF" w:rsidRPr="0010769B" w:rsidRDefault="003D1FEF">
      <w:pPr>
        <w:jc w:val="both"/>
        <w:rPr>
          <w:rFonts w:ascii="Times New Roman" w:hAnsi="Times New Roman" w:cs="Times New Roman"/>
          <w:color w:val="auto"/>
        </w:rPr>
      </w:pPr>
      <w:r w:rsidRPr="0010769B">
        <w:rPr>
          <w:rFonts w:ascii="Times New Roman" w:hAnsi="Times New Roman" w:cs="Times New Roman"/>
          <w:color w:val="auto"/>
        </w:rPr>
        <w:t>Mr. John Smith, President</w:t>
      </w:r>
    </w:p>
    <w:p w:rsidR="003D1FEF" w:rsidRPr="0010769B" w:rsidRDefault="003D1FEF">
      <w:pPr>
        <w:jc w:val="both"/>
        <w:rPr>
          <w:rFonts w:ascii="Times New Roman" w:hAnsi="Times New Roman" w:cs="Times New Roman"/>
          <w:color w:val="auto"/>
        </w:rPr>
      </w:pPr>
      <w:r w:rsidRPr="0010769B">
        <w:rPr>
          <w:rFonts w:ascii="Times New Roman" w:hAnsi="Times New Roman" w:cs="Times New Roman"/>
          <w:color w:val="auto"/>
        </w:rPr>
        <w:t>Acme Co.</w:t>
      </w:r>
    </w:p>
    <w:p w:rsidR="003D1FEF" w:rsidRPr="0010769B" w:rsidRDefault="003D1FEF">
      <w:pPr>
        <w:jc w:val="both"/>
        <w:rPr>
          <w:rFonts w:ascii="Times New Roman" w:hAnsi="Times New Roman" w:cs="Times New Roman"/>
          <w:color w:val="auto"/>
        </w:rPr>
      </w:pPr>
      <w:r w:rsidRPr="0010769B">
        <w:rPr>
          <w:rFonts w:ascii="Times New Roman" w:hAnsi="Times New Roman" w:cs="Times New Roman"/>
          <w:color w:val="auto"/>
        </w:rPr>
        <w:t>Sunny Lane</w:t>
      </w:r>
    </w:p>
    <w:p w:rsidR="003D1FEF" w:rsidRPr="0010769B" w:rsidRDefault="00EE3B90">
      <w:pPr>
        <w:jc w:val="both"/>
        <w:rPr>
          <w:rFonts w:ascii="Times New Roman" w:hAnsi="Times New Roman" w:cs="Times New Roman"/>
          <w:color w:val="auto"/>
        </w:rPr>
      </w:pPr>
      <w:proofErr w:type="spellStart"/>
      <w:r>
        <w:rPr>
          <w:rFonts w:ascii="Times New Roman" w:hAnsi="Times New Roman" w:cs="Times New Roman"/>
          <w:color w:val="auto"/>
        </w:rPr>
        <w:t>Jelm</w:t>
      </w:r>
      <w:proofErr w:type="spellEnd"/>
      <w:r w:rsidR="003D1FEF" w:rsidRPr="0010769B">
        <w:rPr>
          <w:rFonts w:ascii="Times New Roman" w:hAnsi="Times New Roman" w:cs="Times New Roman"/>
          <w:color w:val="auto"/>
        </w:rPr>
        <w:t>, WY 80000</w:t>
      </w:r>
    </w:p>
    <w:p w:rsidR="003D1FEF" w:rsidRPr="0010769B" w:rsidRDefault="003D1FEF">
      <w:pPr>
        <w:jc w:val="both"/>
        <w:rPr>
          <w:rFonts w:ascii="Times New Roman" w:hAnsi="Times New Roman" w:cs="Times New Roman"/>
          <w:color w:val="auto"/>
        </w:rPr>
      </w:pPr>
    </w:p>
    <w:p w:rsidR="003D1FEF" w:rsidRPr="0010769B" w:rsidRDefault="003D1FEF">
      <w:pPr>
        <w:jc w:val="both"/>
        <w:rPr>
          <w:rFonts w:ascii="Times New Roman" w:hAnsi="Times New Roman" w:cs="Times New Roman"/>
          <w:color w:val="auto"/>
        </w:rPr>
      </w:pPr>
      <w:r w:rsidRPr="0010769B">
        <w:rPr>
          <w:rFonts w:ascii="Times New Roman" w:hAnsi="Times New Roman" w:cs="Times New Roman"/>
          <w:color w:val="auto"/>
        </w:rPr>
        <w:t>Dear Mr. Smith,</w:t>
      </w:r>
    </w:p>
    <w:p w:rsidR="003D1FEF" w:rsidRPr="0010769B" w:rsidRDefault="003D1FEF">
      <w:pPr>
        <w:jc w:val="both"/>
        <w:rPr>
          <w:rFonts w:ascii="Times New Roman" w:hAnsi="Times New Roman" w:cs="Times New Roman"/>
          <w:color w:val="auto"/>
        </w:rPr>
      </w:pPr>
    </w:p>
    <w:p w:rsidR="0010769B" w:rsidRDefault="003D1FEF">
      <w:pPr>
        <w:jc w:val="both"/>
        <w:rPr>
          <w:rFonts w:ascii="Times New Roman" w:hAnsi="Times New Roman" w:cs="Times New Roman"/>
          <w:color w:val="auto"/>
        </w:rPr>
      </w:pPr>
      <w:r w:rsidRPr="0010769B">
        <w:rPr>
          <w:rFonts w:ascii="Times New Roman" w:hAnsi="Times New Roman" w:cs="Times New Roman"/>
          <w:i/>
          <w:color w:val="auto"/>
          <w:u w:val="single"/>
        </w:rPr>
        <w:t>Explain who you are and your specific request for writing, example</w:t>
      </w:r>
      <w:r w:rsidRPr="0010769B">
        <w:rPr>
          <w:rFonts w:ascii="Times New Roman" w:hAnsi="Times New Roman" w:cs="Times New Roman"/>
          <w:i/>
          <w:color w:val="auto"/>
        </w:rPr>
        <w:t xml:space="preserve">: </w:t>
      </w:r>
      <w:r w:rsidRPr="0010769B">
        <w:rPr>
          <w:rFonts w:ascii="Times New Roman" w:hAnsi="Times New Roman" w:cs="Times New Roman"/>
          <w:color w:val="auto"/>
        </w:rPr>
        <w:t xml:space="preserve">I am the head coach of the </w:t>
      </w:r>
      <w:proofErr w:type="spellStart"/>
      <w:r w:rsidRPr="0010769B">
        <w:rPr>
          <w:rFonts w:ascii="Times New Roman" w:hAnsi="Times New Roman" w:cs="Times New Roman"/>
          <w:color w:val="auto"/>
        </w:rPr>
        <w:t>Pineboro</w:t>
      </w:r>
      <w:proofErr w:type="spellEnd"/>
      <w:r w:rsidRPr="0010769B">
        <w:rPr>
          <w:rFonts w:ascii="Times New Roman" w:hAnsi="Times New Roman" w:cs="Times New Roman"/>
          <w:color w:val="auto"/>
        </w:rPr>
        <w:t xml:space="preserve"> Tigers and I am writing to ask for your support. The Tigers are the Special Olympics team that represents our town. Special Olympics provides sports training and athletic competition for children and adults with </w:t>
      </w:r>
      <w:r w:rsidR="007000B3" w:rsidRPr="0010769B">
        <w:rPr>
          <w:rFonts w:ascii="Times New Roman" w:hAnsi="Times New Roman" w:cs="Times New Roman"/>
          <w:color w:val="auto"/>
        </w:rPr>
        <w:t>intellectual</w:t>
      </w:r>
      <w:r w:rsidRPr="0010769B">
        <w:rPr>
          <w:rFonts w:ascii="Times New Roman" w:hAnsi="Times New Roman" w:cs="Times New Roman"/>
          <w:color w:val="auto"/>
        </w:rPr>
        <w:t xml:space="preserve"> disabilities. There are 16 athletes on the Tigers and six volunteer coaches. </w:t>
      </w:r>
    </w:p>
    <w:p w:rsidR="0010769B" w:rsidRDefault="0010769B">
      <w:pPr>
        <w:jc w:val="both"/>
        <w:rPr>
          <w:rFonts w:ascii="Times New Roman" w:hAnsi="Times New Roman" w:cs="Times New Roman"/>
          <w:color w:val="auto"/>
        </w:rPr>
      </w:pPr>
    </w:p>
    <w:p w:rsidR="003D1FEF" w:rsidRPr="0010769B" w:rsidRDefault="003D1FEF">
      <w:pPr>
        <w:jc w:val="both"/>
        <w:rPr>
          <w:rFonts w:ascii="Times New Roman" w:hAnsi="Times New Roman" w:cs="Times New Roman"/>
          <w:color w:val="auto"/>
        </w:rPr>
      </w:pPr>
      <w:r w:rsidRPr="0010769B">
        <w:rPr>
          <w:rFonts w:ascii="Times New Roman" w:hAnsi="Times New Roman" w:cs="Times New Roman"/>
          <w:i/>
          <w:color w:val="auto"/>
          <w:u w:val="single"/>
        </w:rPr>
        <w:t>Explain why you need support, example</w:t>
      </w:r>
      <w:r w:rsidRPr="0010769B">
        <w:rPr>
          <w:rFonts w:ascii="Times New Roman" w:hAnsi="Times New Roman" w:cs="Times New Roman"/>
          <w:i/>
          <w:color w:val="auto"/>
        </w:rPr>
        <w:t xml:space="preserve">: </w:t>
      </w:r>
      <w:r w:rsidRPr="0010769B">
        <w:rPr>
          <w:rFonts w:ascii="Times New Roman" w:hAnsi="Times New Roman" w:cs="Times New Roman"/>
          <w:color w:val="auto"/>
        </w:rPr>
        <w:t>We need your help to raise part of the housing and meal costs</w:t>
      </w:r>
      <w:r w:rsidR="00392CC0" w:rsidRPr="0010769B">
        <w:rPr>
          <w:rFonts w:ascii="Times New Roman" w:hAnsi="Times New Roman" w:cs="Times New Roman"/>
          <w:color w:val="auto"/>
        </w:rPr>
        <w:t xml:space="preserve"> for our team to attend the </w:t>
      </w:r>
      <w:r w:rsidR="00E84738" w:rsidRPr="0010769B">
        <w:rPr>
          <w:rFonts w:ascii="Times New Roman" w:hAnsi="Times New Roman" w:cs="Times New Roman"/>
          <w:color w:val="auto"/>
        </w:rPr>
        <w:t>20</w:t>
      </w:r>
      <w:r w:rsidR="00F54061">
        <w:rPr>
          <w:rFonts w:ascii="Times New Roman" w:hAnsi="Times New Roman" w:cs="Times New Roman"/>
          <w:color w:val="auto"/>
        </w:rPr>
        <w:t>10</w:t>
      </w:r>
      <w:r w:rsidRPr="0010769B">
        <w:rPr>
          <w:rFonts w:ascii="Times New Roman" w:hAnsi="Times New Roman" w:cs="Times New Roman"/>
          <w:color w:val="auto"/>
        </w:rPr>
        <w:t xml:space="preserve"> </w:t>
      </w:r>
      <w:r w:rsidR="00EE3B90">
        <w:rPr>
          <w:rFonts w:ascii="Times New Roman" w:hAnsi="Times New Roman" w:cs="Times New Roman"/>
          <w:color w:val="auto"/>
        </w:rPr>
        <w:t>Summer</w:t>
      </w:r>
      <w:r w:rsidRPr="0010769B">
        <w:rPr>
          <w:rFonts w:ascii="Times New Roman" w:hAnsi="Times New Roman" w:cs="Times New Roman"/>
          <w:color w:val="auto"/>
        </w:rPr>
        <w:t xml:space="preserve"> Special Olympics Games at </w:t>
      </w:r>
      <w:r w:rsidR="00EE3B90">
        <w:rPr>
          <w:rFonts w:ascii="Times New Roman" w:hAnsi="Times New Roman" w:cs="Times New Roman"/>
          <w:color w:val="auto"/>
        </w:rPr>
        <w:t>the University of Wyoming in Laramie</w:t>
      </w:r>
      <w:r w:rsidRPr="0010769B">
        <w:rPr>
          <w:rFonts w:ascii="Times New Roman" w:hAnsi="Times New Roman" w:cs="Times New Roman"/>
          <w:color w:val="auto"/>
        </w:rPr>
        <w:t>.</w:t>
      </w:r>
    </w:p>
    <w:p w:rsidR="0010769B" w:rsidRDefault="003D1FEF">
      <w:pPr>
        <w:pStyle w:val="BodyText"/>
        <w:jc w:val="both"/>
      </w:pPr>
      <w:r w:rsidRPr="0010769B">
        <w:tab/>
      </w:r>
    </w:p>
    <w:p w:rsidR="003D1FEF" w:rsidRPr="0010769B" w:rsidRDefault="003D1FEF" w:rsidP="000F6DC4">
      <w:pPr>
        <w:pStyle w:val="BodyText"/>
        <w:jc w:val="both"/>
        <w:rPr>
          <w:i w:val="0"/>
        </w:rPr>
      </w:pPr>
      <w:r w:rsidRPr="0010769B">
        <w:rPr>
          <w:u w:val="single"/>
        </w:rPr>
        <w:t>Explain your reason, for example</w:t>
      </w:r>
      <w:r w:rsidRPr="0010769B">
        <w:t>:</w:t>
      </w:r>
      <w:r w:rsidRPr="0010769B">
        <w:rPr>
          <w:i w:val="0"/>
        </w:rPr>
        <w:t xml:space="preserve">  </w:t>
      </w:r>
      <w:r w:rsidR="000F6DC4">
        <w:rPr>
          <w:i w:val="0"/>
        </w:rPr>
        <w:t>All</w:t>
      </w:r>
      <w:r w:rsidRPr="0010769B">
        <w:rPr>
          <w:i w:val="0"/>
        </w:rPr>
        <w:t xml:space="preserve"> of our athletes are </w:t>
      </w:r>
      <w:r w:rsidR="0040437F" w:rsidRPr="0010769B">
        <w:rPr>
          <w:i w:val="0"/>
        </w:rPr>
        <w:t>training</w:t>
      </w:r>
      <w:r w:rsidRPr="0010769B">
        <w:rPr>
          <w:i w:val="0"/>
        </w:rPr>
        <w:t xml:space="preserve"> to compete in </w:t>
      </w:r>
      <w:r w:rsidR="000F6DC4">
        <w:rPr>
          <w:i w:val="0"/>
        </w:rPr>
        <w:t xml:space="preserve">Basketball and track and field events.  </w:t>
      </w:r>
      <w:r w:rsidRPr="0010769B">
        <w:rPr>
          <w:i w:val="0"/>
        </w:rPr>
        <w:t xml:space="preserve">The Games are </w:t>
      </w:r>
      <w:r w:rsidR="000F6DC4">
        <w:rPr>
          <w:i w:val="0"/>
        </w:rPr>
        <w:t>May 20-22, 2010</w:t>
      </w:r>
      <w:r w:rsidRPr="0010769B">
        <w:rPr>
          <w:i w:val="0"/>
        </w:rPr>
        <w:t>. We need to raise o</w:t>
      </w:r>
      <w:r w:rsidR="000F6DC4">
        <w:rPr>
          <w:i w:val="0"/>
        </w:rPr>
        <w:t xml:space="preserve">nly $$$$ per athlete. That cost </w:t>
      </w:r>
      <w:r w:rsidRPr="0010769B">
        <w:rPr>
          <w:i w:val="0"/>
        </w:rPr>
        <w:t>inc</w:t>
      </w:r>
      <w:r w:rsidR="00392CC0" w:rsidRPr="0010769B">
        <w:rPr>
          <w:i w:val="0"/>
        </w:rPr>
        <w:t xml:space="preserve">ludes transportation, two nights </w:t>
      </w:r>
      <w:r w:rsidR="000F6DC4">
        <w:rPr>
          <w:i w:val="0"/>
        </w:rPr>
        <w:t xml:space="preserve">lodging, </w:t>
      </w:r>
      <w:proofErr w:type="gramStart"/>
      <w:r w:rsidR="000F6DC4">
        <w:rPr>
          <w:i w:val="0"/>
        </w:rPr>
        <w:t>seven</w:t>
      </w:r>
      <w:proofErr w:type="gramEnd"/>
      <w:r w:rsidR="000F6DC4">
        <w:rPr>
          <w:i w:val="0"/>
        </w:rPr>
        <w:t xml:space="preserve"> meals</w:t>
      </w:r>
      <w:r w:rsidRPr="0010769B">
        <w:rPr>
          <w:i w:val="0"/>
        </w:rPr>
        <w:t>.</w:t>
      </w:r>
    </w:p>
    <w:p w:rsidR="0010769B" w:rsidRDefault="003D1FEF">
      <w:pPr>
        <w:jc w:val="both"/>
        <w:rPr>
          <w:rFonts w:ascii="Times New Roman" w:hAnsi="Times New Roman" w:cs="Times New Roman"/>
          <w:color w:val="auto"/>
        </w:rPr>
      </w:pPr>
      <w:r w:rsidRPr="0010769B">
        <w:rPr>
          <w:rFonts w:ascii="Times New Roman" w:hAnsi="Times New Roman" w:cs="Times New Roman"/>
          <w:color w:val="auto"/>
        </w:rPr>
        <w:tab/>
      </w:r>
    </w:p>
    <w:p w:rsidR="003D1FEF" w:rsidRPr="0010769B" w:rsidRDefault="003D1FEF">
      <w:pPr>
        <w:jc w:val="both"/>
        <w:rPr>
          <w:rFonts w:ascii="Times New Roman" w:hAnsi="Times New Roman" w:cs="Times New Roman"/>
          <w:color w:val="auto"/>
        </w:rPr>
      </w:pPr>
      <w:r w:rsidRPr="0010769B">
        <w:rPr>
          <w:rFonts w:ascii="Times New Roman" w:hAnsi="Times New Roman" w:cs="Times New Roman"/>
          <w:i/>
          <w:color w:val="auto"/>
          <w:u w:val="single"/>
        </w:rPr>
        <w:t>What have you done to support the project</w:t>
      </w:r>
      <w:r w:rsidRPr="0010769B">
        <w:rPr>
          <w:rFonts w:ascii="Times New Roman" w:hAnsi="Times New Roman" w:cs="Times New Roman"/>
          <w:i/>
          <w:color w:val="auto"/>
        </w:rPr>
        <w:t xml:space="preserve">? </w:t>
      </w:r>
      <w:r w:rsidRPr="0010769B">
        <w:rPr>
          <w:rFonts w:ascii="Times New Roman" w:hAnsi="Times New Roman" w:cs="Times New Roman"/>
          <w:color w:val="auto"/>
        </w:rPr>
        <w:t>The Tigers have been practicing dry land skills since DATE and we plan to get out on the snow each week between now and the Winter Games. Our volunteer coaches have spent an average of 10 hours with each athlete in training.</w:t>
      </w:r>
    </w:p>
    <w:p w:rsidR="0010769B" w:rsidRDefault="003D1FEF">
      <w:pPr>
        <w:jc w:val="both"/>
        <w:rPr>
          <w:rFonts w:ascii="Times New Roman" w:hAnsi="Times New Roman" w:cs="Times New Roman"/>
          <w:color w:val="auto"/>
        </w:rPr>
      </w:pPr>
      <w:r w:rsidRPr="0010769B">
        <w:rPr>
          <w:rFonts w:ascii="Times New Roman" w:hAnsi="Times New Roman" w:cs="Times New Roman"/>
          <w:color w:val="auto"/>
        </w:rPr>
        <w:tab/>
      </w:r>
    </w:p>
    <w:p w:rsidR="003D1FEF" w:rsidRPr="0010769B" w:rsidRDefault="003D1FEF">
      <w:pPr>
        <w:jc w:val="both"/>
        <w:rPr>
          <w:rFonts w:ascii="Times New Roman" w:hAnsi="Times New Roman" w:cs="Times New Roman"/>
          <w:color w:val="auto"/>
        </w:rPr>
      </w:pPr>
      <w:r w:rsidRPr="0010769B">
        <w:rPr>
          <w:rFonts w:ascii="Times New Roman" w:hAnsi="Times New Roman" w:cs="Times New Roman"/>
          <w:i/>
          <w:color w:val="auto"/>
          <w:u w:val="single"/>
        </w:rPr>
        <w:t>What are the benefits</w:t>
      </w:r>
      <w:r w:rsidRPr="0010769B">
        <w:rPr>
          <w:rFonts w:ascii="Times New Roman" w:hAnsi="Times New Roman" w:cs="Times New Roman"/>
          <w:i/>
          <w:color w:val="auto"/>
        </w:rPr>
        <w:t xml:space="preserve">? </w:t>
      </w:r>
      <w:r w:rsidRPr="0010769B">
        <w:rPr>
          <w:rFonts w:ascii="Times New Roman" w:hAnsi="Times New Roman" w:cs="Times New Roman"/>
          <w:color w:val="auto"/>
        </w:rPr>
        <w:t>The Games are a great experience for our athletes. The sports venues are beautiful and the opportunity to spend time away from home in a big lodge with friends and teammates is really fun.</w:t>
      </w:r>
    </w:p>
    <w:p w:rsidR="0010769B" w:rsidRDefault="003D1FEF">
      <w:pPr>
        <w:jc w:val="both"/>
        <w:rPr>
          <w:rFonts w:ascii="Times New Roman" w:hAnsi="Times New Roman" w:cs="Times New Roman"/>
          <w:color w:val="auto"/>
        </w:rPr>
      </w:pPr>
      <w:r w:rsidRPr="0010769B">
        <w:rPr>
          <w:rFonts w:ascii="Times New Roman" w:hAnsi="Times New Roman" w:cs="Times New Roman"/>
          <w:color w:val="auto"/>
        </w:rPr>
        <w:tab/>
      </w:r>
    </w:p>
    <w:p w:rsidR="003D1FEF" w:rsidRPr="0010769B" w:rsidRDefault="003D1FEF">
      <w:pPr>
        <w:jc w:val="both"/>
        <w:rPr>
          <w:rFonts w:ascii="Times New Roman" w:hAnsi="Times New Roman" w:cs="Times New Roman"/>
          <w:color w:val="auto"/>
        </w:rPr>
      </w:pPr>
      <w:r w:rsidRPr="0010769B">
        <w:rPr>
          <w:rFonts w:ascii="Times New Roman" w:hAnsi="Times New Roman" w:cs="Times New Roman"/>
          <w:i/>
          <w:color w:val="auto"/>
          <w:u w:val="single"/>
        </w:rPr>
        <w:t>Make a specific request</w:t>
      </w:r>
      <w:r w:rsidR="00392CC0" w:rsidRPr="0010769B">
        <w:rPr>
          <w:rFonts w:ascii="Times New Roman" w:hAnsi="Times New Roman" w:cs="Times New Roman"/>
          <w:i/>
          <w:color w:val="auto"/>
        </w:rPr>
        <w:t xml:space="preserve"> </w:t>
      </w:r>
      <w:r w:rsidRPr="0010769B">
        <w:rPr>
          <w:rFonts w:ascii="Times New Roman" w:hAnsi="Times New Roman" w:cs="Times New Roman"/>
          <w:i/>
          <w:color w:val="auto"/>
        </w:rPr>
        <w:t>.</w:t>
      </w:r>
      <w:r w:rsidRPr="0010769B">
        <w:rPr>
          <w:rFonts w:ascii="Times New Roman" w:hAnsi="Times New Roman" w:cs="Times New Roman"/>
          <w:color w:val="auto"/>
        </w:rPr>
        <w:t>Would you please sponsor one or more of</w:t>
      </w:r>
      <w:r w:rsidR="00392CC0" w:rsidRPr="0010769B">
        <w:rPr>
          <w:rFonts w:ascii="Times New Roman" w:hAnsi="Times New Roman" w:cs="Times New Roman"/>
          <w:color w:val="auto"/>
        </w:rPr>
        <w:t xml:space="preserve"> our athletes to attend the </w:t>
      </w:r>
      <w:r w:rsidR="00F54061">
        <w:rPr>
          <w:rFonts w:ascii="Times New Roman" w:hAnsi="Times New Roman" w:cs="Times New Roman"/>
          <w:color w:val="auto"/>
        </w:rPr>
        <w:t>2011</w:t>
      </w:r>
      <w:r w:rsidR="0010769B" w:rsidRPr="0010769B">
        <w:rPr>
          <w:rFonts w:ascii="Times New Roman" w:hAnsi="Times New Roman" w:cs="Times New Roman"/>
          <w:color w:val="auto"/>
        </w:rPr>
        <w:t xml:space="preserve"> </w:t>
      </w:r>
      <w:r w:rsidRPr="0010769B">
        <w:rPr>
          <w:rFonts w:ascii="Times New Roman" w:hAnsi="Times New Roman" w:cs="Times New Roman"/>
          <w:color w:val="auto"/>
        </w:rPr>
        <w:t xml:space="preserve">Special Olympics </w:t>
      </w:r>
      <w:r w:rsidR="000F6DC4">
        <w:rPr>
          <w:rFonts w:ascii="Times New Roman" w:hAnsi="Times New Roman" w:cs="Times New Roman"/>
          <w:color w:val="auto"/>
        </w:rPr>
        <w:t>Summer</w:t>
      </w:r>
      <w:r w:rsidRPr="0010769B">
        <w:rPr>
          <w:rFonts w:ascii="Times New Roman" w:hAnsi="Times New Roman" w:cs="Times New Roman"/>
          <w:color w:val="auto"/>
        </w:rPr>
        <w:t xml:space="preserve"> Games? I will call you early next week to discuss the possibilities of this proposal and provide any additional information you may need.</w:t>
      </w:r>
    </w:p>
    <w:p w:rsidR="0010769B" w:rsidRDefault="0010769B" w:rsidP="0010769B">
      <w:pPr>
        <w:pStyle w:val="BodyText2"/>
        <w:jc w:val="both"/>
        <w:rPr>
          <w:sz w:val="24"/>
        </w:rPr>
      </w:pPr>
    </w:p>
    <w:p w:rsidR="003D1FEF" w:rsidRPr="00DF4B8C" w:rsidRDefault="003D1FEF" w:rsidP="0010769B">
      <w:pPr>
        <w:pStyle w:val="BodyText2"/>
        <w:jc w:val="both"/>
        <w:rPr>
          <w:sz w:val="24"/>
        </w:rPr>
      </w:pPr>
      <w:r w:rsidRPr="0010769B">
        <w:rPr>
          <w:sz w:val="24"/>
        </w:rPr>
        <w:t xml:space="preserve">The state office of Special Olympics Wyoming has authorized us to conduct this fund raising effort. If you have any questions about our local organization you can call </w:t>
      </w:r>
      <w:r w:rsidRPr="0010769B">
        <w:rPr>
          <w:i/>
          <w:iCs/>
          <w:sz w:val="24"/>
          <w:u w:val="single"/>
          <w:shd w:val="clear" w:color="auto" w:fill="FFFF00"/>
        </w:rPr>
        <w:t>Staff Liaisons name</w:t>
      </w:r>
      <w:r w:rsidR="0010769B" w:rsidRPr="0010769B">
        <w:rPr>
          <w:i/>
          <w:iCs/>
          <w:sz w:val="24"/>
          <w:shd w:val="clear" w:color="auto" w:fill="FFFF00"/>
        </w:rPr>
        <w:t xml:space="preserve"> </w:t>
      </w:r>
      <w:r w:rsidRPr="0010769B">
        <w:rPr>
          <w:sz w:val="24"/>
        </w:rPr>
        <w:t>at</w:t>
      </w:r>
      <w:r w:rsidR="0010769B">
        <w:rPr>
          <w:sz w:val="24"/>
        </w:rPr>
        <w:t xml:space="preserve"> </w:t>
      </w:r>
      <w:r w:rsidR="00BC79ED">
        <w:rPr>
          <w:sz w:val="24"/>
        </w:rPr>
        <w:t>(</w:t>
      </w:r>
      <w:r w:rsidRPr="0010769B">
        <w:rPr>
          <w:sz w:val="24"/>
        </w:rPr>
        <w:t>307</w:t>
      </w:r>
      <w:r w:rsidR="00BC79ED">
        <w:rPr>
          <w:sz w:val="24"/>
        </w:rPr>
        <w:t xml:space="preserve">) </w:t>
      </w:r>
      <w:r w:rsidRPr="0010769B">
        <w:rPr>
          <w:sz w:val="24"/>
        </w:rPr>
        <w:t>235-3062</w:t>
      </w:r>
      <w:r w:rsidR="0010769B">
        <w:rPr>
          <w:sz w:val="24"/>
        </w:rPr>
        <w:t>.</w:t>
      </w:r>
    </w:p>
    <w:p w:rsidR="0010769B" w:rsidRDefault="0010769B" w:rsidP="0010769B">
      <w:pPr>
        <w:jc w:val="both"/>
        <w:rPr>
          <w:rFonts w:ascii="Times New Roman" w:hAnsi="Times New Roman" w:cs="Times New Roman"/>
          <w:color w:val="auto"/>
        </w:rPr>
      </w:pPr>
    </w:p>
    <w:p w:rsidR="003D1FEF" w:rsidRPr="00DF4B8C" w:rsidRDefault="003D1FEF" w:rsidP="0010769B">
      <w:pPr>
        <w:jc w:val="both"/>
        <w:rPr>
          <w:rFonts w:ascii="Times New Roman" w:hAnsi="Times New Roman" w:cs="Times New Roman"/>
          <w:color w:val="auto"/>
        </w:rPr>
      </w:pPr>
      <w:r w:rsidRPr="00DF4B8C">
        <w:rPr>
          <w:rFonts w:ascii="Times New Roman" w:hAnsi="Times New Roman" w:cs="Times New Roman"/>
          <w:color w:val="auto"/>
        </w:rPr>
        <w:t>Thank you for your consideration.</w:t>
      </w:r>
    </w:p>
    <w:p w:rsidR="003D1FEF" w:rsidRPr="00DF4B8C" w:rsidRDefault="003D1FEF">
      <w:pPr>
        <w:ind w:firstLine="720"/>
        <w:jc w:val="both"/>
        <w:rPr>
          <w:rFonts w:ascii="Times New Roman" w:hAnsi="Times New Roman" w:cs="Times New Roman"/>
          <w:color w:val="auto"/>
        </w:rPr>
      </w:pPr>
    </w:p>
    <w:p w:rsidR="003D1FEF" w:rsidRPr="00DF4B8C" w:rsidRDefault="003D1FEF" w:rsidP="00006768">
      <w:pPr>
        <w:jc w:val="both"/>
        <w:rPr>
          <w:rFonts w:ascii="Times New Roman" w:hAnsi="Times New Roman" w:cs="Times New Roman"/>
          <w:color w:val="auto"/>
        </w:rPr>
      </w:pPr>
      <w:bookmarkStart w:id="0" w:name="_GoBack"/>
      <w:bookmarkEnd w:id="0"/>
      <w:r w:rsidRPr="00DF4B8C">
        <w:rPr>
          <w:rFonts w:ascii="Times New Roman" w:hAnsi="Times New Roman" w:cs="Times New Roman"/>
          <w:color w:val="auto"/>
        </w:rPr>
        <w:t>Sincerely,</w:t>
      </w:r>
    </w:p>
    <w:p w:rsidR="003D1FEF" w:rsidRPr="00DF4B8C" w:rsidRDefault="003D1FEF" w:rsidP="00006768">
      <w:pPr>
        <w:ind w:firstLine="720"/>
        <w:jc w:val="both"/>
        <w:rPr>
          <w:rFonts w:ascii="Times New Roman" w:hAnsi="Times New Roman" w:cs="Times New Roman"/>
          <w:color w:val="auto"/>
        </w:rPr>
      </w:pPr>
    </w:p>
    <w:p w:rsidR="003D1FEF" w:rsidRPr="00DF4B8C" w:rsidRDefault="003D1FEF" w:rsidP="00006768">
      <w:pPr>
        <w:jc w:val="both"/>
        <w:rPr>
          <w:rFonts w:ascii="Times New Roman" w:hAnsi="Times New Roman" w:cs="Times New Roman"/>
          <w:color w:val="auto"/>
        </w:rPr>
      </w:pPr>
      <w:r w:rsidRPr="00DF4B8C">
        <w:rPr>
          <w:rFonts w:ascii="Times New Roman" w:hAnsi="Times New Roman" w:cs="Times New Roman"/>
          <w:color w:val="auto"/>
        </w:rPr>
        <w:t xml:space="preserve">John </w:t>
      </w:r>
      <w:proofErr w:type="spellStart"/>
      <w:r w:rsidRPr="00DF4B8C">
        <w:rPr>
          <w:rFonts w:ascii="Times New Roman" w:hAnsi="Times New Roman" w:cs="Times New Roman"/>
          <w:color w:val="auto"/>
        </w:rPr>
        <w:t>Goodcoach</w:t>
      </w:r>
      <w:proofErr w:type="spellEnd"/>
    </w:p>
    <w:p w:rsidR="003D1FEF" w:rsidRPr="00DF4B8C" w:rsidRDefault="003D1FEF" w:rsidP="00006768">
      <w:pPr>
        <w:jc w:val="both"/>
        <w:rPr>
          <w:rFonts w:ascii="Times New Roman" w:hAnsi="Times New Roman" w:cs="Times New Roman"/>
          <w:color w:val="auto"/>
        </w:rPr>
      </w:pPr>
      <w:r w:rsidRPr="00DF4B8C">
        <w:rPr>
          <w:rFonts w:ascii="Times New Roman" w:hAnsi="Times New Roman" w:cs="Times New Roman"/>
          <w:color w:val="auto"/>
        </w:rPr>
        <w:t>Phone Number</w:t>
      </w:r>
    </w:p>
    <w:p w:rsidR="00DF4B8C" w:rsidRPr="00DF4B8C" w:rsidRDefault="00DF4B8C">
      <w:pPr>
        <w:rPr>
          <w:rFonts w:ascii="Times New Roman" w:hAnsi="Times New Roman" w:cs="Times New Roman"/>
          <w:color w:val="auto"/>
        </w:rPr>
      </w:pPr>
    </w:p>
    <w:p w:rsidR="003D1FEF" w:rsidRPr="00DF4B8C" w:rsidRDefault="00006768">
      <w:pPr>
        <w:jc w:val="both"/>
        <w:rPr>
          <w:rFonts w:ascii="Times New Roman" w:hAnsi="Times New Roman" w:cs="Times New Roman"/>
          <w:color w:val="auto"/>
        </w:rPr>
      </w:pPr>
      <w:r>
        <w:rPr>
          <w:rFonts w:ascii="Times New Roman" w:hAnsi="Times New Roman" w:cs="Times New Roman"/>
          <w:noProof/>
          <w:sz w:val="20"/>
        </w:rPr>
        <w:pict>
          <v:shape id="_x0000_s1027" type="#_x0000_t202" style="position:absolute;left:0;text-align:left;margin-left:-6pt;margin-top:4.2pt;width:147.4pt;height:83.2pt;z-index:251657216;mso-wrap-style:none" stroked="f">
            <v:textbox style="mso-next-textbox:#_x0000_s1027;mso-fit-shape-to-text:t">
              <w:txbxContent>
                <w:p w:rsidR="00F7688D" w:rsidRDefault="00257101">
                  <w:r>
                    <w:rPr>
                      <w:noProof/>
                    </w:rPr>
                    <w:drawing>
                      <wp:inline distT="0" distB="0" distL="0" distR="0">
                        <wp:extent cx="1073150" cy="1016670"/>
                        <wp:effectExtent l="19050" t="0" r="0" b="0"/>
                        <wp:docPr id="3" name="Picture 3" descr="T:\Logos\New Branding\SO_Wyoming_Mark_XXX_XXX-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ogos\New Branding\SO_Wyoming_Mark_XXX_XXX-22.jpg"/>
                                <pic:cNvPicPr>
                                  <a:picLocks noChangeAspect="1" noChangeArrowheads="1"/>
                                </pic:cNvPicPr>
                              </pic:nvPicPr>
                              <pic:blipFill>
                                <a:blip r:embed="rId37"/>
                                <a:srcRect/>
                                <a:stretch>
                                  <a:fillRect/>
                                </a:stretch>
                              </pic:blipFill>
                              <pic:spPr bwMode="auto">
                                <a:xfrm>
                                  <a:off x="0" y="0"/>
                                  <a:ext cx="1074104" cy="1017574"/>
                                </a:xfrm>
                                <a:prstGeom prst="rect">
                                  <a:avLst/>
                                </a:prstGeom>
                                <a:noFill/>
                                <a:ln w="9525">
                                  <a:noFill/>
                                  <a:miter lim="800000"/>
                                  <a:headEnd/>
                                  <a:tailEnd/>
                                </a:ln>
                              </pic:spPr>
                            </pic:pic>
                          </a:graphicData>
                        </a:graphic>
                      </wp:inline>
                    </w:drawing>
                  </w:r>
                </w:p>
              </w:txbxContent>
            </v:textbox>
            <w10:wrap type="square"/>
          </v:shape>
        </w:pict>
      </w:r>
    </w:p>
    <w:p w:rsidR="003D1FEF" w:rsidRPr="00DF4B8C" w:rsidRDefault="003D1FEF">
      <w:pPr>
        <w:pStyle w:val="Title"/>
      </w:pPr>
      <w:r w:rsidRPr="00DF4B8C">
        <w:t>AREA/LOCAL FUNDRAISING</w:t>
      </w:r>
    </w:p>
    <w:p w:rsidR="003D1FEF" w:rsidRPr="00DF4B8C" w:rsidRDefault="003D1FEF">
      <w:pPr>
        <w:jc w:val="center"/>
        <w:rPr>
          <w:rFonts w:ascii="Times New Roman" w:hAnsi="Times New Roman" w:cs="Times New Roman"/>
          <w:b/>
          <w:bCs/>
          <w:color w:val="auto"/>
        </w:rPr>
      </w:pPr>
      <w:r w:rsidRPr="00DF4B8C">
        <w:rPr>
          <w:rFonts w:ascii="Times New Roman" w:hAnsi="Times New Roman" w:cs="Times New Roman"/>
          <w:b/>
          <w:bCs/>
          <w:color w:val="auto"/>
        </w:rPr>
        <w:t>EVENT NOTIFICATION FORM</w:t>
      </w:r>
    </w:p>
    <w:p w:rsidR="003D1FEF" w:rsidRPr="00DF4B8C" w:rsidRDefault="003D1FEF">
      <w:pPr>
        <w:jc w:val="center"/>
        <w:rPr>
          <w:rFonts w:ascii="Times New Roman" w:hAnsi="Times New Roman" w:cs="Times New Roman"/>
          <w:b/>
          <w:bCs/>
          <w:color w:val="auto"/>
        </w:rPr>
      </w:pPr>
    </w:p>
    <w:p w:rsidR="003D1FEF" w:rsidRPr="00DF4B8C" w:rsidRDefault="003D1FEF">
      <w:pPr>
        <w:jc w:val="center"/>
        <w:rPr>
          <w:rFonts w:ascii="Times New Roman" w:hAnsi="Times New Roman" w:cs="Times New Roman"/>
          <w:b/>
          <w:bCs/>
          <w:color w:val="auto"/>
        </w:rPr>
      </w:pPr>
    </w:p>
    <w:p w:rsidR="003D1FEF" w:rsidRPr="00DF4B8C" w:rsidRDefault="003D1FEF">
      <w:pPr>
        <w:jc w:val="center"/>
        <w:rPr>
          <w:rFonts w:ascii="Times New Roman" w:hAnsi="Times New Roman" w:cs="Times New Roman"/>
          <w:b/>
          <w:bCs/>
          <w:color w:val="auto"/>
        </w:rPr>
      </w:pPr>
    </w:p>
    <w:p w:rsidR="003D1FEF" w:rsidRPr="00DF4B8C" w:rsidRDefault="003D1FEF">
      <w:pPr>
        <w:jc w:val="center"/>
        <w:rPr>
          <w:rFonts w:ascii="Times New Roman" w:hAnsi="Times New Roman" w:cs="Times New Roman"/>
          <w:b/>
          <w:bCs/>
          <w:color w:val="auto"/>
        </w:rPr>
      </w:pPr>
    </w:p>
    <w:p w:rsidR="003D1FEF" w:rsidRPr="00DF4B8C" w:rsidRDefault="003D1FEF">
      <w:pPr>
        <w:jc w:val="both"/>
        <w:rPr>
          <w:rFonts w:ascii="Times New Roman" w:hAnsi="Times New Roman" w:cs="Times New Roman"/>
          <w:color w:val="auto"/>
        </w:rPr>
      </w:pPr>
      <w:r w:rsidRPr="00DF4B8C">
        <w:rPr>
          <w:rFonts w:ascii="Times New Roman" w:hAnsi="Times New Roman" w:cs="Times New Roman"/>
          <w:color w:val="auto"/>
        </w:rPr>
        <w:t xml:space="preserve">All Area/local programs planning a fundraising event projected to handle over $250 must fill out this form and submit it to the </w:t>
      </w:r>
      <w:r w:rsidR="00D62C0D" w:rsidRPr="00DF4B8C">
        <w:rPr>
          <w:rFonts w:ascii="Times New Roman" w:hAnsi="Times New Roman" w:cs="Times New Roman"/>
          <w:color w:val="auto"/>
        </w:rPr>
        <w:t>Director</w:t>
      </w:r>
      <w:r w:rsidRPr="00DF4B8C">
        <w:rPr>
          <w:rFonts w:ascii="Times New Roman" w:hAnsi="Times New Roman" w:cs="Times New Roman"/>
          <w:color w:val="auto"/>
        </w:rPr>
        <w:t xml:space="preserve"> of Field Services at </w:t>
      </w:r>
      <w:r w:rsidR="00684D62" w:rsidRPr="00DF4B8C">
        <w:rPr>
          <w:rFonts w:ascii="Times New Roman" w:hAnsi="Times New Roman" w:cs="Times New Roman"/>
          <w:color w:val="auto"/>
        </w:rPr>
        <w:t>Special Olympics Wyoming</w:t>
      </w:r>
      <w:r w:rsidRPr="00DF4B8C">
        <w:rPr>
          <w:rFonts w:ascii="Times New Roman" w:hAnsi="Times New Roman" w:cs="Times New Roman"/>
          <w:color w:val="auto"/>
        </w:rPr>
        <w:t xml:space="preserve"> 60 days before the event.  </w:t>
      </w:r>
      <w:r w:rsidR="00684D62" w:rsidRPr="00DF4B8C">
        <w:rPr>
          <w:rFonts w:ascii="Times New Roman" w:hAnsi="Times New Roman" w:cs="Times New Roman"/>
          <w:color w:val="auto"/>
        </w:rPr>
        <w:t>Special Olympics Wyoming</w:t>
      </w:r>
      <w:r w:rsidRPr="00DF4B8C">
        <w:rPr>
          <w:rFonts w:ascii="Times New Roman" w:hAnsi="Times New Roman" w:cs="Times New Roman"/>
          <w:color w:val="auto"/>
        </w:rPr>
        <w:t xml:space="preserve"> will review the application and return it to the Area/local p</w:t>
      </w:r>
      <w:r w:rsidR="00157ACB" w:rsidRPr="00DF4B8C">
        <w:rPr>
          <w:rFonts w:ascii="Times New Roman" w:hAnsi="Times New Roman" w:cs="Times New Roman"/>
          <w:color w:val="auto"/>
        </w:rPr>
        <w:t>rogram with 15 days.  The Area C</w:t>
      </w:r>
      <w:r w:rsidRPr="00DF4B8C">
        <w:rPr>
          <w:rFonts w:ascii="Times New Roman" w:hAnsi="Times New Roman" w:cs="Times New Roman"/>
          <w:color w:val="auto"/>
        </w:rPr>
        <w:t>oordinator will also receive a copy of all applications for events in their region.</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Date of Request: ______________________</w:t>
      </w:r>
      <w:r w:rsidRPr="00DF4B8C">
        <w:rPr>
          <w:rFonts w:ascii="Times New Roman" w:hAnsi="Times New Roman" w:cs="Times New Roman"/>
          <w:color w:val="auto"/>
        </w:rPr>
        <w:tab/>
      </w:r>
      <w:r w:rsidRPr="00DF4B8C">
        <w:rPr>
          <w:rFonts w:ascii="Times New Roman" w:hAnsi="Times New Roman" w:cs="Times New Roman"/>
          <w:color w:val="auto"/>
        </w:rPr>
        <w:tab/>
        <w:t>(Must be 60 days before the event)</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Area/Local Program: ________________</w:t>
      </w:r>
      <w:r w:rsidRPr="00DF4B8C">
        <w:rPr>
          <w:rFonts w:ascii="Times New Roman" w:hAnsi="Times New Roman" w:cs="Times New Roman"/>
          <w:color w:val="auto"/>
        </w:rPr>
        <w:tab/>
      </w:r>
      <w:r w:rsidRPr="00DF4B8C">
        <w:rPr>
          <w:rFonts w:ascii="Times New Roman" w:hAnsi="Times New Roman" w:cs="Times New Roman"/>
          <w:color w:val="auto"/>
        </w:rPr>
        <w:tab/>
      </w:r>
      <w:r w:rsidR="00D31FCD" w:rsidRPr="00DF4B8C">
        <w:rPr>
          <w:rFonts w:ascii="Times New Roman" w:hAnsi="Times New Roman" w:cs="Times New Roman"/>
          <w:color w:val="auto"/>
        </w:rPr>
        <w:tab/>
      </w:r>
      <w:r w:rsidRPr="00DF4B8C">
        <w:rPr>
          <w:rFonts w:ascii="Times New Roman" w:hAnsi="Times New Roman" w:cs="Times New Roman"/>
          <w:color w:val="auto"/>
        </w:rPr>
        <w:t>Contact Person: __________________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Home Phone: _________________________</w:t>
      </w:r>
      <w:r w:rsidRPr="00DF4B8C">
        <w:rPr>
          <w:rFonts w:ascii="Times New Roman" w:hAnsi="Times New Roman" w:cs="Times New Roman"/>
          <w:color w:val="auto"/>
        </w:rPr>
        <w:tab/>
      </w:r>
      <w:r w:rsidRPr="00DF4B8C">
        <w:rPr>
          <w:rFonts w:ascii="Times New Roman" w:hAnsi="Times New Roman" w:cs="Times New Roman"/>
          <w:color w:val="auto"/>
        </w:rPr>
        <w:tab/>
        <w:t>Work Phone: _____________________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Fax: ________________________________</w:t>
      </w:r>
      <w:r w:rsidRPr="00DF4B8C">
        <w:rPr>
          <w:rFonts w:ascii="Times New Roman" w:hAnsi="Times New Roman" w:cs="Times New Roman"/>
          <w:color w:val="auto"/>
        </w:rPr>
        <w:tab/>
      </w:r>
      <w:r w:rsidRPr="00DF4B8C">
        <w:rPr>
          <w:rFonts w:ascii="Times New Roman" w:hAnsi="Times New Roman" w:cs="Times New Roman"/>
          <w:color w:val="auto"/>
        </w:rPr>
        <w:tab/>
        <w:t>Email: __________________________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Address: ________________________</w:t>
      </w:r>
      <w:proofErr w:type="gramStart"/>
      <w:r w:rsidRPr="00DF4B8C">
        <w:rPr>
          <w:rFonts w:ascii="Times New Roman" w:hAnsi="Times New Roman" w:cs="Times New Roman"/>
          <w:color w:val="auto"/>
        </w:rPr>
        <w:t>_  City</w:t>
      </w:r>
      <w:proofErr w:type="gramEnd"/>
      <w:r w:rsidRPr="00DF4B8C">
        <w:rPr>
          <w:rFonts w:ascii="Times New Roman" w:hAnsi="Times New Roman" w:cs="Times New Roman"/>
          <w:color w:val="auto"/>
        </w:rPr>
        <w:t>: _____________________  Zip:___________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Name of Fundraising Event: ___________________________________________________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Date of Event</w:t>
      </w:r>
      <w:proofErr w:type="gramStart"/>
      <w:r w:rsidRPr="00DF4B8C">
        <w:rPr>
          <w:rFonts w:ascii="Times New Roman" w:hAnsi="Times New Roman" w:cs="Times New Roman"/>
          <w:color w:val="auto"/>
        </w:rPr>
        <w:t>:_</w:t>
      </w:r>
      <w:proofErr w:type="gramEnd"/>
      <w:r w:rsidRPr="00DF4B8C">
        <w:rPr>
          <w:rFonts w:ascii="Times New Roman" w:hAnsi="Times New Roman" w:cs="Times New Roman"/>
          <w:color w:val="auto"/>
        </w:rPr>
        <w:t>________________________</w:t>
      </w:r>
      <w:r w:rsidRPr="00DF4B8C">
        <w:rPr>
          <w:rFonts w:ascii="Times New Roman" w:hAnsi="Times New Roman" w:cs="Times New Roman"/>
          <w:color w:val="auto"/>
        </w:rPr>
        <w:tab/>
      </w:r>
      <w:r w:rsidRPr="00DF4B8C">
        <w:rPr>
          <w:rFonts w:ascii="Times New Roman" w:hAnsi="Times New Roman" w:cs="Times New Roman"/>
          <w:color w:val="auto"/>
        </w:rPr>
        <w:tab/>
        <w:t>Location of Event: ________________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 xml:space="preserve">Briefly describe the event: </w:t>
      </w:r>
    </w:p>
    <w:p w:rsidR="003D1FEF" w:rsidRDefault="003D1FEF">
      <w:pPr>
        <w:rPr>
          <w:rFonts w:ascii="Times New Roman" w:hAnsi="Times New Roman" w:cs="Times New Roman"/>
          <w:color w:val="auto"/>
        </w:rPr>
      </w:pPr>
    </w:p>
    <w:p w:rsidR="00B71BAA" w:rsidRDefault="00B71BAA">
      <w:pPr>
        <w:rPr>
          <w:rFonts w:ascii="Times New Roman" w:hAnsi="Times New Roman" w:cs="Times New Roman"/>
          <w:color w:val="auto"/>
        </w:rPr>
      </w:pPr>
    </w:p>
    <w:p w:rsidR="00B71BAA" w:rsidRPr="00DF4B8C" w:rsidRDefault="00B71BAA">
      <w:pPr>
        <w:rPr>
          <w:rFonts w:ascii="Times New Roman" w:hAnsi="Times New Roman" w:cs="Times New Roman"/>
          <w:color w:val="auto"/>
        </w:rPr>
      </w:pPr>
    </w:p>
    <w:p w:rsidR="003D1FEF" w:rsidRDefault="003D1FEF">
      <w:pPr>
        <w:rPr>
          <w:rFonts w:ascii="Times New Roman" w:hAnsi="Times New Roman" w:cs="Times New Roman"/>
          <w:color w:val="auto"/>
        </w:rPr>
      </w:pPr>
    </w:p>
    <w:p w:rsidR="00B71BAA" w:rsidRPr="00DF4B8C" w:rsidRDefault="00B71BAA">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The amount you expect to raise before expenses (Income):</w:t>
      </w:r>
      <w:r w:rsidRPr="00DF4B8C">
        <w:rPr>
          <w:rFonts w:ascii="Times New Roman" w:hAnsi="Times New Roman" w:cs="Times New Roman"/>
          <w:color w:val="auto"/>
        </w:rPr>
        <w:tab/>
      </w:r>
      <w:r w:rsidRPr="00DF4B8C">
        <w:rPr>
          <w:rFonts w:ascii="Times New Roman" w:hAnsi="Times New Roman" w:cs="Times New Roman"/>
          <w:color w:val="auto"/>
        </w:rPr>
        <w:tab/>
        <w:t>$ ___________________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Anticipated expenses of entire event:</w:t>
      </w:r>
      <w:r w:rsidRPr="00DF4B8C">
        <w:rPr>
          <w:rFonts w:ascii="Times New Roman" w:hAnsi="Times New Roman" w:cs="Times New Roman"/>
          <w:color w:val="auto"/>
        </w:rPr>
        <w:tab/>
      </w:r>
      <w:r w:rsidRPr="00DF4B8C">
        <w:rPr>
          <w:rFonts w:ascii="Times New Roman" w:hAnsi="Times New Roman" w:cs="Times New Roman"/>
          <w:color w:val="auto"/>
        </w:rPr>
        <w:tab/>
      </w:r>
      <w:r w:rsidRPr="00DF4B8C">
        <w:rPr>
          <w:rFonts w:ascii="Times New Roman" w:hAnsi="Times New Roman" w:cs="Times New Roman"/>
          <w:color w:val="auto"/>
        </w:rPr>
        <w:tab/>
      </w:r>
      <w:r w:rsidRPr="00DF4B8C">
        <w:rPr>
          <w:rFonts w:ascii="Times New Roman" w:hAnsi="Times New Roman" w:cs="Times New Roman"/>
          <w:color w:val="auto"/>
        </w:rPr>
        <w:tab/>
      </w:r>
      <w:r w:rsidRPr="00DF4B8C">
        <w:rPr>
          <w:rFonts w:ascii="Times New Roman" w:hAnsi="Times New Roman" w:cs="Times New Roman"/>
          <w:color w:val="auto"/>
        </w:rPr>
        <w:tab/>
        <w:t>$ ___________________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Net return expected (Income less Expenses):</w:t>
      </w:r>
      <w:r w:rsidRPr="00DF4B8C">
        <w:rPr>
          <w:rFonts w:ascii="Times New Roman" w:hAnsi="Times New Roman" w:cs="Times New Roman"/>
          <w:color w:val="auto"/>
        </w:rPr>
        <w:tab/>
      </w:r>
      <w:r w:rsidRPr="00DF4B8C">
        <w:rPr>
          <w:rFonts w:ascii="Times New Roman" w:hAnsi="Times New Roman" w:cs="Times New Roman"/>
          <w:color w:val="auto"/>
        </w:rPr>
        <w:tab/>
      </w:r>
      <w:r w:rsidRPr="00DF4B8C">
        <w:rPr>
          <w:rFonts w:ascii="Times New Roman" w:hAnsi="Times New Roman" w:cs="Times New Roman"/>
          <w:color w:val="auto"/>
        </w:rPr>
        <w:tab/>
      </w:r>
      <w:r w:rsidRPr="00DF4B8C">
        <w:rPr>
          <w:rFonts w:ascii="Times New Roman" w:hAnsi="Times New Roman" w:cs="Times New Roman"/>
          <w:color w:val="auto"/>
        </w:rPr>
        <w:tab/>
        <w:t>$ ___________________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p>
    <w:p w:rsidR="003D1FEF" w:rsidRPr="00DF4B8C" w:rsidRDefault="003D1FEF">
      <w:pPr>
        <w:jc w:val="center"/>
        <w:rPr>
          <w:rFonts w:ascii="Times New Roman" w:hAnsi="Times New Roman" w:cs="Times New Roman"/>
          <w:b/>
          <w:bCs/>
          <w:color w:val="auto"/>
          <w:u w:val="single"/>
        </w:rPr>
      </w:pPr>
      <w:r w:rsidRPr="00DF4B8C">
        <w:rPr>
          <w:rFonts w:ascii="Times New Roman" w:hAnsi="Times New Roman" w:cs="Times New Roman"/>
          <w:b/>
          <w:bCs/>
          <w:color w:val="auto"/>
          <w:u w:val="single"/>
        </w:rPr>
        <w:t>Return Form To:</w:t>
      </w:r>
    </w:p>
    <w:p w:rsidR="003D1FEF" w:rsidRPr="00DF4B8C" w:rsidRDefault="003D1FEF">
      <w:pPr>
        <w:jc w:val="center"/>
        <w:rPr>
          <w:rFonts w:ascii="Times New Roman" w:hAnsi="Times New Roman" w:cs="Times New Roman"/>
          <w:color w:val="auto"/>
        </w:rPr>
      </w:pPr>
      <w:r w:rsidRPr="00DF4B8C">
        <w:rPr>
          <w:rFonts w:ascii="Times New Roman" w:hAnsi="Times New Roman" w:cs="Times New Roman"/>
          <w:color w:val="auto"/>
        </w:rPr>
        <w:t xml:space="preserve">Special Olympics </w:t>
      </w:r>
      <w:smartTag w:uri="urn:schemas-microsoft-com:office:smarttags" w:element="State">
        <w:smartTag w:uri="urn:schemas-microsoft-com:office:smarttags" w:element="place">
          <w:r w:rsidRPr="00DF4B8C">
            <w:rPr>
              <w:rFonts w:ascii="Times New Roman" w:hAnsi="Times New Roman" w:cs="Times New Roman"/>
              <w:color w:val="auto"/>
            </w:rPr>
            <w:t>Wyoming</w:t>
          </w:r>
        </w:smartTag>
      </w:smartTag>
    </w:p>
    <w:p w:rsidR="003D1FEF" w:rsidRPr="00DF4B8C" w:rsidRDefault="008C63BE">
      <w:pPr>
        <w:jc w:val="center"/>
        <w:rPr>
          <w:rFonts w:ascii="Times New Roman" w:hAnsi="Times New Roman" w:cs="Times New Roman"/>
          <w:color w:val="auto"/>
        </w:rPr>
      </w:pPr>
      <w:smartTag w:uri="urn:schemas-microsoft-com:office:smarttags" w:element="Street">
        <w:smartTag w:uri="urn:schemas-microsoft-com:office:smarttags" w:element="address">
          <w:r w:rsidRPr="00DF4B8C">
            <w:rPr>
              <w:rFonts w:ascii="Times New Roman" w:hAnsi="Times New Roman" w:cs="Times New Roman"/>
              <w:color w:val="auto"/>
            </w:rPr>
            <w:t>232 E. 2</w:t>
          </w:r>
          <w:r w:rsidRPr="00DF4B8C">
            <w:rPr>
              <w:rFonts w:ascii="Times New Roman" w:hAnsi="Times New Roman" w:cs="Times New Roman"/>
              <w:color w:val="auto"/>
              <w:vertAlign w:val="superscript"/>
            </w:rPr>
            <w:t>nd</w:t>
          </w:r>
          <w:r w:rsidRPr="00DF4B8C">
            <w:rPr>
              <w:rFonts w:ascii="Times New Roman" w:hAnsi="Times New Roman" w:cs="Times New Roman"/>
              <w:color w:val="auto"/>
            </w:rPr>
            <w:t xml:space="preserve"> St.</w:t>
          </w:r>
          <w:r w:rsidR="00157ACB" w:rsidRPr="00DF4B8C">
            <w:rPr>
              <w:rFonts w:ascii="Times New Roman" w:hAnsi="Times New Roman" w:cs="Times New Roman"/>
              <w:color w:val="auto"/>
            </w:rPr>
            <w:t>,</w:t>
          </w:r>
          <w:r w:rsidR="00D62C0D" w:rsidRPr="00DF4B8C">
            <w:rPr>
              <w:rFonts w:ascii="Times New Roman" w:hAnsi="Times New Roman" w:cs="Times New Roman"/>
              <w:color w:val="auto"/>
            </w:rPr>
            <w:t xml:space="preserve"> Suite </w:t>
          </w:r>
          <w:r w:rsidRPr="00DF4B8C">
            <w:rPr>
              <w:rFonts w:ascii="Times New Roman" w:hAnsi="Times New Roman" w:cs="Times New Roman"/>
              <w:color w:val="auto"/>
            </w:rPr>
            <w:t>2</w:t>
          </w:r>
          <w:r w:rsidR="00D62C0D" w:rsidRPr="00DF4B8C">
            <w:rPr>
              <w:rFonts w:ascii="Times New Roman" w:hAnsi="Times New Roman" w:cs="Times New Roman"/>
              <w:color w:val="auto"/>
            </w:rPr>
            <w:t>01</w:t>
          </w:r>
        </w:smartTag>
      </w:smartTag>
    </w:p>
    <w:p w:rsidR="003D1FEF" w:rsidRPr="00DF4B8C" w:rsidRDefault="003D1FEF">
      <w:pPr>
        <w:jc w:val="center"/>
        <w:rPr>
          <w:rFonts w:ascii="Times New Roman" w:hAnsi="Times New Roman" w:cs="Times New Roman"/>
          <w:color w:val="auto"/>
        </w:rPr>
      </w:pPr>
      <w:smartTag w:uri="urn:schemas-microsoft-com:office:smarttags" w:element="place">
        <w:smartTag w:uri="urn:schemas-microsoft-com:office:smarttags" w:element="City">
          <w:r w:rsidRPr="00DF4B8C">
            <w:rPr>
              <w:rFonts w:ascii="Times New Roman" w:hAnsi="Times New Roman" w:cs="Times New Roman"/>
              <w:color w:val="auto"/>
            </w:rPr>
            <w:t>Casper</w:t>
          </w:r>
        </w:smartTag>
        <w:r w:rsidRPr="00DF4B8C">
          <w:rPr>
            <w:rFonts w:ascii="Times New Roman" w:hAnsi="Times New Roman" w:cs="Times New Roman"/>
            <w:color w:val="auto"/>
          </w:rPr>
          <w:t xml:space="preserve">, </w:t>
        </w:r>
        <w:smartTag w:uri="urn:schemas-microsoft-com:office:smarttags" w:element="State">
          <w:r w:rsidRPr="00DF4B8C">
            <w:rPr>
              <w:rFonts w:ascii="Times New Roman" w:hAnsi="Times New Roman" w:cs="Times New Roman"/>
              <w:color w:val="auto"/>
            </w:rPr>
            <w:t>WY</w:t>
          </w:r>
        </w:smartTag>
        <w:r w:rsidRPr="00DF4B8C">
          <w:rPr>
            <w:rFonts w:ascii="Times New Roman" w:hAnsi="Times New Roman" w:cs="Times New Roman"/>
            <w:color w:val="auto"/>
          </w:rPr>
          <w:t xml:space="preserve">  </w:t>
        </w:r>
        <w:smartTag w:uri="urn:schemas-microsoft-com:office:smarttags" w:element="PostalCode">
          <w:r w:rsidRPr="00DF4B8C">
            <w:rPr>
              <w:rFonts w:ascii="Times New Roman" w:hAnsi="Times New Roman" w:cs="Times New Roman"/>
              <w:color w:val="auto"/>
            </w:rPr>
            <w:t>82601</w:t>
          </w:r>
        </w:smartTag>
      </w:smartTag>
    </w:p>
    <w:p w:rsidR="003D1FEF" w:rsidRPr="00DF4B8C" w:rsidRDefault="003D1FEF">
      <w:pPr>
        <w:jc w:val="center"/>
        <w:rPr>
          <w:rFonts w:ascii="Times New Roman" w:hAnsi="Times New Roman" w:cs="Times New Roman"/>
          <w:color w:val="auto"/>
        </w:rPr>
      </w:pPr>
      <w:r w:rsidRPr="00DF4B8C">
        <w:rPr>
          <w:rFonts w:ascii="Times New Roman" w:hAnsi="Times New Roman" w:cs="Times New Roman"/>
          <w:color w:val="auto"/>
        </w:rPr>
        <w:t>Fax: 307-235-3063</w:t>
      </w:r>
    </w:p>
    <w:p w:rsidR="00624374" w:rsidRDefault="00257101" w:rsidP="000B1CCF">
      <w:pPr>
        <w:rPr>
          <w:rFonts w:ascii="Times New Roman" w:hAnsi="Times New Roman" w:cs="Times New Roman"/>
          <w:b/>
          <w:bCs/>
          <w:color w:val="auto"/>
        </w:rPr>
      </w:pPr>
      <w:r>
        <w:rPr>
          <w:rFonts w:ascii="Times New Roman" w:hAnsi="Times New Roman" w:cs="Times New Roman"/>
          <w:b/>
          <w:bCs/>
          <w:noProof/>
          <w:color w:val="auto"/>
        </w:rPr>
        <w:lastRenderedPageBreak/>
        <w:drawing>
          <wp:inline distT="0" distB="0" distL="0" distR="0">
            <wp:extent cx="750711" cy="711200"/>
            <wp:effectExtent l="19050" t="0" r="0" b="0"/>
            <wp:docPr id="11" name="Picture 5" descr="T:\Logos\New Branding\SO_Wyoming_Mark_XXX_XXX-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Logos\New Branding\SO_Wyoming_Mark_XXX_XXX-22.jpg"/>
                    <pic:cNvPicPr>
                      <a:picLocks noChangeAspect="1" noChangeArrowheads="1"/>
                    </pic:cNvPicPr>
                  </pic:nvPicPr>
                  <pic:blipFill>
                    <a:blip r:embed="rId38" cstate="print"/>
                    <a:srcRect/>
                    <a:stretch>
                      <a:fillRect/>
                    </a:stretch>
                  </pic:blipFill>
                  <pic:spPr bwMode="auto">
                    <a:xfrm>
                      <a:off x="0" y="0"/>
                      <a:ext cx="750711" cy="711200"/>
                    </a:xfrm>
                    <a:prstGeom prst="rect">
                      <a:avLst/>
                    </a:prstGeom>
                    <a:noFill/>
                    <a:ln w="9525">
                      <a:noFill/>
                      <a:miter lim="800000"/>
                      <a:headEnd/>
                      <a:tailEnd/>
                    </a:ln>
                  </pic:spPr>
                </pic:pic>
              </a:graphicData>
            </a:graphic>
          </wp:inline>
        </w:drawing>
      </w:r>
    </w:p>
    <w:p w:rsidR="003D1FEF" w:rsidRPr="00DF4B8C" w:rsidRDefault="003D1FEF" w:rsidP="007E14E1">
      <w:pPr>
        <w:jc w:val="center"/>
        <w:rPr>
          <w:rFonts w:ascii="Times New Roman" w:hAnsi="Times New Roman" w:cs="Times New Roman"/>
          <w:b/>
          <w:bCs/>
          <w:color w:val="auto"/>
        </w:rPr>
      </w:pPr>
      <w:r w:rsidRPr="00DF4B8C">
        <w:rPr>
          <w:rFonts w:ascii="Times New Roman" w:hAnsi="Times New Roman" w:cs="Times New Roman"/>
          <w:b/>
          <w:bCs/>
          <w:color w:val="auto"/>
        </w:rPr>
        <w:t>AREA/LOCAL FUNDRAISING</w:t>
      </w:r>
    </w:p>
    <w:p w:rsidR="003D1FEF" w:rsidRPr="00DF4B8C" w:rsidRDefault="003D1FEF" w:rsidP="00257101">
      <w:pPr>
        <w:pStyle w:val="Caption"/>
        <w:jc w:val="center"/>
      </w:pPr>
      <w:r w:rsidRPr="00DF4B8C">
        <w:t>POST EVENT REPORT</w:t>
      </w: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Area/Local Program: ________________</w:t>
      </w:r>
      <w:r w:rsidRPr="00DF4B8C">
        <w:rPr>
          <w:rFonts w:ascii="Times New Roman" w:hAnsi="Times New Roman" w:cs="Times New Roman"/>
          <w:color w:val="auto"/>
        </w:rPr>
        <w:tab/>
      </w:r>
      <w:r w:rsidRPr="00DF4B8C">
        <w:rPr>
          <w:rFonts w:ascii="Times New Roman" w:hAnsi="Times New Roman" w:cs="Times New Roman"/>
          <w:color w:val="auto"/>
        </w:rPr>
        <w:tab/>
      </w:r>
      <w:r w:rsidR="00F51E9A">
        <w:rPr>
          <w:rFonts w:ascii="Times New Roman" w:hAnsi="Times New Roman" w:cs="Times New Roman"/>
          <w:color w:val="auto"/>
        </w:rPr>
        <w:tab/>
      </w:r>
      <w:r w:rsidRPr="00DF4B8C">
        <w:rPr>
          <w:rFonts w:ascii="Times New Roman" w:hAnsi="Times New Roman" w:cs="Times New Roman"/>
          <w:color w:val="auto"/>
        </w:rPr>
        <w:t>Contact Person: __________________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Home Phone: _________________________</w:t>
      </w:r>
      <w:r w:rsidRPr="00DF4B8C">
        <w:rPr>
          <w:rFonts w:ascii="Times New Roman" w:hAnsi="Times New Roman" w:cs="Times New Roman"/>
          <w:color w:val="auto"/>
        </w:rPr>
        <w:tab/>
      </w:r>
      <w:r w:rsidRPr="00DF4B8C">
        <w:rPr>
          <w:rFonts w:ascii="Times New Roman" w:hAnsi="Times New Roman" w:cs="Times New Roman"/>
          <w:color w:val="auto"/>
        </w:rPr>
        <w:tab/>
        <w:t>Work Phone: _____________________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Fax: ________________________________</w:t>
      </w:r>
      <w:r w:rsidRPr="00DF4B8C">
        <w:rPr>
          <w:rFonts w:ascii="Times New Roman" w:hAnsi="Times New Roman" w:cs="Times New Roman"/>
          <w:color w:val="auto"/>
        </w:rPr>
        <w:tab/>
      </w:r>
      <w:r w:rsidRPr="00DF4B8C">
        <w:rPr>
          <w:rFonts w:ascii="Times New Roman" w:hAnsi="Times New Roman" w:cs="Times New Roman"/>
          <w:color w:val="auto"/>
        </w:rPr>
        <w:tab/>
        <w:t>Email: __________________________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 xml:space="preserve">Address: _________________________  </w:t>
      </w:r>
      <w:r w:rsidR="00F51E9A">
        <w:rPr>
          <w:rFonts w:ascii="Times New Roman" w:hAnsi="Times New Roman" w:cs="Times New Roman"/>
          <w:color w:val="auto"/>
        </w:rPr>
        <w:tab/>
      </w:r>
      <w:r w:rsidRPr="00DF4B8C">
        <w:rPr>
          <w:rFonts w:ascii="Times New Roman" w:hAnsi="Times New Roman" w:cs="Times New Roman"/>
          <w:color w:val="auto"/>
        </w:rPr>
        <w:t>City: ____________________</w:t>
      </w:r>
      <w:proofErr w:type="gramStart"/>
      <w:r w:rsidRPr="00DF4B8C">
        <w:rPr>
          <w:rFonts w:ascii="Times New Roman" w:hAnsi="Times New Roman" w:cs="Times New Roman"/>
          <w:color w:val="auto"/>
        </w:rPr>
        <w:t>_  Zip</w:t>
      </w:r>
      <w:proofErr w:type="gramEnd"/>
      <w:r w:rsidRPr="00DF4B8C">
        <w:rPr>
          <w:rFonts w:ascii="Times New Roman" w:hAnsi="Times New Roman" w:cs="Times New Roman"/>
          <w:color w:val="auto"/>
        </w:rPr>
        <w:t>:___________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Name of Fundraising Event: ___________________________________________________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Date of Event</w:t>
      </w:r>
      <w:proofErr w:type="gramStart"/>
      <w:r w:rsidRPr="00DF4B8C">
        <w:rPr>
          <w:rFonts w:ascii="Times New Roman" w:hAnsi="Times New Roman" w:cs="Times New Roman"/>
          <w:color w:val="auto"/>
        </w:rPr>
        <w:t>:_</w:t>
      </w:r>
      <w:proofErr w:type="gramEnd"/>
      <w:r w:rsidRPr="00DF4B8C">
        <w:rPr>
          <w:rFonts w:ascii="Times New Roman" w:hAnsi="Times New Roman" w:cs="Times New Roman"/>
          <w:color w:val="auto"/>
        </w:rPr>
        <w:t>________________________</w:t>
      </w:r>
      <w:r w:rsidRPr="00DF4B8C">
        <w:rPr>
          <w:rFonts w:ascii="Times New Roman" w:hAnsi="Times New Roman" w:cs="Times New Roman"/>
          <w:color w:val="auto"/>
        </w:rPr>
        <w:tab/>
      </w:r>
      <w:r w:rsidRPr="00DF4B8C">
        <w:rPr>
          <w:rFonts w:ascii="Times New Roman" w:hAnsi="Times New Roman" w:cs="Times New Roman"/>
          <w:color w:val="auto"/>
        </w:rPr>
        <w:tab/>
        <w:t>Location of Event: ________________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b/>
          <w:bCs/>
          <w:color w:val="auto"/>
        </w:rPr>
        <w:t>Income:</w:t>
      </w:r>
      <w:r w:rsidRPr="00DF4B8C">
        <w:rPr>
          <w:rFonts w:ascii="Times New Roman" w:hAnsi="Times New Roman" w:cs="Times New Roman"/>
          <w:b/>
          <w:bCs/>
          <w:color w:val="auto"/>
        </w:rPr>
        <w:tab/>
      </w:r>
      <w:r w:rsidRPr="00DF4B8C">
        <w:rPr>
          <w:rFonts w:ascii="Times New Roman" w:hAnsi="Times New Roman" w:cs="Times New Roman"/>
          <w:b/>
          <w:bCs/>
          <w:color w:val="auto"/>
        </w:rPr>
        <w:tab/>
      </w:r>
      <w:r w:rsidRPr="00DF4B8C">
        <w:rPr>
          <w:rFonts w:ascii="Times New Roman" w:hAnsi="Times New Roman" w:cs="Times New Roman"/>
          <w:b/>
          <w:bCs/>
          <w:color w:val="auto"/>
        </w:rPr>
        <w:tab/>
      </w:r>
      <w:r w:rsidRPr="00DF4B8C">
        <w:rPr>
          <w:rFonts w:ascii="Times New Roman" w:hAnsi="Times New Roman" w:cs="Times New Roman"/>
          <w:b/>
          <w:bCs/>
          <w:color w:val="auto"/>
        </w:rPr>
        <w:tab/>
      </w:r>
      <w:r w:rsidRPr="00DF4B8C">
        <w:rPr>
          <w:rFonts w:ascii="Times New Roman" w:hAnsi="Times New Roman" w:cs="Times New Roman"/>
          <w:b/>
          <w:bCs/>
          <w:color w:val="auto"/>
        </w:rPr>
        <w:tab/>
      </w:r>
      <w:r w:rsidRPr="00DF4B8C">
        <w:rPr>
          <w:rFonts w:ascii="Times New Roman" w:hAnsi="Times New Roman" w:cs="Times New Roman"/>
          <w:b/>
          <w:bCs/>
          <w:color w:val="auto"/>
        </w:rPr>
        <w:tab/>
      </w:r>
      <w:r w:rsidRPr="00DF4B8C">
        <w:rPr>
          <w:rFonts w:ascii="Times New Roman" w:hAnsi="Times New Roman" w:cs="Times New Roman"/>
          <w:b/>
          <w:bCs/>
          <w:color w:val="auto"/>
        </w:rPr>
        <w:tab/>
      </w:r>
      <w:r w:rsidRPr="00DF4B8C">
        <w:rPr>
          <w:rFonts w:ascii="Times New Roman" w:hAnsi="Times New Roman" w:cs="Times New Roman"/>
          <w:b/>
          <w:bCs/>
          <w:color w:val="auto"/>
        </w:rPr>
        <w:tab/>
      </w:r>
      <w:r w:rsidRPr="00DF4B8C">
        <w:rPr>
          <w:rFonts w:ascii="Times New Roman" w:hAnsi="Times New Roman" w:cs="Times New Roman"/>
          <w:b/>
          <w:bCs/>
          <w:color w:val="auto"/>
        </w:rPr>
        <w:tab/>
        <w:t>$ ___________________</w:t>
      </w: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*Must be submitted for</w:t>
      </w:r>
      <w:r w:rsidR="00D62C0D" w:rsidRPr="00DF4B8C">
        <w:rPr>
          <w:rFonts w:ascii="Times New Roman" w:hAnsi="Times New Roman" w:cs="Times New Roman"/>
          <w:color w:val="auto"/>
        </w:rPr>
        <w:t xml:space="preserve"> deposit in your </w:t>
      </w:r>
      <w:r w:rsidR="00684D62" w:rsidRPr="00DF4B8C">
        <w:rPr>
          <w:rFonts w:ascii="Times New Roman" w:hAnsi="Times New Roman" w:cs="Times New Roman"/>
          <w:color w:val="auto"/>
        </w:rPr>
        <w:t>Special Olympics Wyoming</w:t>
      </w:r>
      <w:r w:rsidR="00D62C0D" w:rsidRPr="00DF4B8C">
        <w:rPr>
          <w:rFonts w:ascii="Times New Roman" w:hAnsi="Times New Roman" w:cs="Times New Roman"/>
          <w:color w:val="auto"/>
        </w:rPr>
        <w:t xml:space="preserve"> account</w:t>
      </w:r>
      <w:r w:rsidRPr="00DF4B8C">
        <w:rPr>
          <w:rFonts w:ascii="Times New Roman" w:hAnsi="Times New Roman" w:cs="Times New Roman"/>
          <w:color w:val="auto"/>
        </w:rPr>
        <w:t>.</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b/>
          <w:bCs/>
          <w:color w:val="auto"/>
        </w:rPr>
      </w:pPr>
      <w:r w:rsidRPr="00DF4B8C">
        <w:rPr>
          <w:rFonts w:ascii="Times New Roman" w:hAnsi="Times New Roman" w:cs="Times New Roman"/>
          <w:b/>
          <w:bCs/>
          <w:color w:val="auto"/>
        </w:rPr>
        <w:t>Expenses:</w:t>
      </w:r>
      <w:r w:rsidRPr="00DF4B8C">
        <w:rPr>
          <w:rFonts w:ascii="Times New Roman" w:hAnsi="Times New Roman" w:cs="Times New Roman"/>
          <w:b/>
          <w:bCs/>
          <w:color w:val="auto"/>
        </w:rPr>
        <w:tab/>
      </w:r>
      <w:r w:rsidRPr="00DF4B8C">
        <w:rPr>
          <w:rFonts w:ascii="Times New Roman" w:hAnsi="Times New Roman" w:cs="Times New Roman"/>
          <w:b/>
          <w:bCs/>
          <w:color w:val="auto"/>
        </w:rPr>
        <w:tab/>
      </w:r>
      <w:r w:rsidRPr="00DF4B8C">
        <w:rPr>
          <w:rFonts w:ascii="Times New Roman" w:hAnsi="Times New Roman" w:cs="Times New Roman"/>
          <w:b/>
          <w:bCs/>
          <w:color w:val="auto"/>
        </w:rPr>
        <w:tab/>
      </w:r>
      <w:r w:rsidRPr="00DF4B8C">
        <w:rPr>
          <w:rFonts w:ascii="Times New Roman" w:hAnsi="Times New Roman" w:cs="Times New Roman"/>
          <w:b/>
          <w:bCs/>
          <w:color w:val="auto"/>
        </w:rPr>
        <w:tab/>
      </w:r>
      <w:r w:rsidRPr="00DF4B8C">
        <w:rPr>
          <w:rFonts w:ascii="Times New Roman" w:hAnsi="Times New Roman" w:cs="Times New Roman"/>
          <w:b/>
          <w:bCs/>
          <w:color w:val="auto"/>
        </w:rPr>
        <w:tab/>
      </w:r>
      <w:r w:rsidRPr="00DF4B8C">
        <w:rPr>
          <w:rFonts w:ascii="Times New Roman" w:hAnsi="Times New Roman" w:cs="Times New Roman"/>
          <w:b/>
          <w:bCs/>
          <w:color w:val="auto"/>
        </w:rPr>
        <w:tab/>
      </w:r>
      <w:r w:rsidRPr="00DF4B8C">
        <w:rPr>
          <w:rFonts w:ascii="Times New Roman" w:hAnsi="Times New Roman" w:cs="Times New Roman"/>
          <w:b/>
          <w:bCs/>
          <w:color w:val="auto"/>
        </w:rPr>
        <w:tab/>
      </w:r>
      <w:r w:rsidRPr="00DF4B8C">
        <w:rPr>
          <w:rFonts w:ascii="Times New Roman" w:hAnsi="Times New Roman" w:cs="Times New Roman"/>
          <w:b/>
          <w:bCs/>
          <w:color w:val="auto"/>
        </w:rPr>
        <w:tab/>
      </w:r>
      <w:r w:rsidRPr="00DF4B8C">
        <w:rPr>
          <w:rFonts w:ascii="Times New Roman" w:hAnsi="Times New Roman" w:cs="Times New Roman"/>
          <w:b/>
          <w:bCs/>
          <w:color w:val="auto"/>
        </w:rPr>
        <w:tab/>
        <w:t>$ ___________________</w:t>
      </w: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 xml:space="preserve">*Submit all bills for payment to the </w:t>
      </w:r>
      <w:r w:rsidR="00684D62" w:rsidRPr="00DF4B8C">
        <w:rPr>
          <w:rFonts w:ascii="Times New Roman" w:hAnsi="Times New Roman" w:cs="Times New Roman"/>
          <w:color w:val="auto"/>
        </w:rPr>
        <w:t>Special Olympics Wyoming</w:t>
      </w:r>
      <w:r w:rsidRPr="00DF4B8C">
        <w:rPr>
          <w:rFonts w:ascii="Times New Roman" w:hAnsi="Times New Roman" w:cs="Times New Roman"/>
          <w:color w:val="auto"/>
        </w:rPr>
        <w:t xml:space="preserve"> Office Manager.</w:t>
      </w: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 xml:space="preserve">*Expenses will be deducted from you </w:t>
      </w:r>
      <w:r w:rsidR="00684D62" w:rsidRPr="00DF4B8C">
        <w:rPr>
          <w:rFonts w:ascii="Times New Roman" w:hAnsi="Times New Roman" w:cs="Times New Roman"/>
          <w:color w:val="auto"/>
        </w:rPr>
        <w:t>Special Olympics Wyoming</w:t>
      </w:r>
      <w:r w:rsidRPr="00DF4B8C">
        <w:rPr>
          <w:rFonts w:ascii="Times New Roman" w:hAnsi="Times New Roman" w:cs="Times New Roman"/>
          <w:color w:val="auto"/>
        </w:rPr>
        <w:t xml:space="preserve"> account.</w:t>
      </w:r>
    </w:p>
    <w:p w:rsidR="003D1FEF" w:rsidRPr="00DF4B8C" w:rsidRDefault="003D1FEF">
      <w:pPr>
        <w:rPr>
          <w:rFonts w:ascii="Times New Roman" w:hAnsi="Times New Roman" w:cs="Times New Roman"/>
          <w:color w:val="auto"/>
        </w:rPr>
      </w:pPr>
      <w:r w:rsidRPr="00DF4B8C">
        <w:rPr>
          <w:rFonts w:ascii="Times New Roman" w:hAnsi="Times New Roman" w:cs="Times New Roman"/>
          <w:b/>
          <w:bCs/>
          <w:color w:val="auto"/>
        </w:rPr>
        <w:t>Net: (Income less Expense)</w:t>
      </w:r>
      <w:r w:rsidRPr="00DF4B8C">
        <w:rPr>
          <w:rFonts w:ascii="Times New Roman" w:hAnsi="Times New Roman" w:cs="Times New Roman"/>
          <w:color w:val="auto"/>
        </w:rPr>
        <w:tab/>
      </w:r>
      <w:r w:rsidRPr="00DF4B8C">
        <w:rPr>
          <w:rFonts w:ascii="Times New Roman" w:hAnsi="Times New Roman" w:cs="Times New Roman"/>
          <w:color w:val="auto"/>
        </w:rPr>
        <w:tab/>
      </w:r>
      <w:r w:rsidRPr="00DF4B8C">
        <w:rPr>
          <w:rFonts w:ascii="Times New Roman" w:hAnsi="Times New Roman" w:cs="Times New Roman"/>
          <w:color w:val="auto"/>
        </w:rPr>
        <w:tab/>
      </w:r>
      <w:r w:rsidRPr="00DF4B8C">
        <w:rPr>
          <w:rFonts w:ascii="Times New Roman" w:hAnsi="Times New Roman" w:cs="Times New Roman"/>
          <w:color w:val="auto"/>
        </w:rPr>
        <w:tab/>
      </w:r>
      <w:r w:rsidRPr="00DF4B8C">
        <w:rPr>
          <w:rFonts w:ascii="Times New Roman" w:hAnsi="Times New Roman" w:cs="Times New Roman"/>
          <w:color w:val="auto"/>
        </w:rPr>
        <w:tab/>
      </w:r>
      <w:r w:rsidRPr="00DF4B8C">
        <w:rPr>
          <w:rFonts w:ascii="Times New Roman" w:hAnsi="Times New Roman" w:cs="Times New Roman"/>
          <w:color w:val="auto"/>
        </w:rPr>
        <w:tab/>
      </w:r>
      <w:r w:rsidR="00F51E9A">
        <w:rPr>
          <w:rFonts w:ascii="Times New Roman" w:hAnsi="Times New Roman" w:cs="Times New Roman"/>
          <w:color w:val="auto"/>
        </w:rPr>
        <w:tab/>
      </w:r>
      <w:r w:rsidRPr="00DF4B8C">
        <w:rPr>
          <w:rFonts w:ascii="Times New Roman" w:hAnsi="Times New Roman" w:cs="Times New Roman"/>
          <w:color w:val="auto"/>
        </w:rPr>
        <w:t>$ ___________________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b/>
          <w:bCs/>
          <w:color w:val="auto"/>
        </w:rPr>
      </w:pPr>
      <w:r w:rsidRPr="00DF4B8C">
        <w:rPr>
          <w:rFonts w:ascii="Times New Roman" w:hAnsi="Times New Roman" w:cs="Times New Roman"/>
          <w:b/>
          <w:bCs/>
          <w:color w:val="auto"/>
        </w:rPr>
        <w:t>In-Kind/Donated Services and Products:</w:t>
      </w: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(Please list item and value.  Additional items may be listed on the back of this report.)</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ab/>
        <w:t>Item: _____________________________________</w:t>
      </w:r>
      <w:r w:rsidRPr="00DF4B8C">
        <w:rPr>
          <w:rFonts w:ascii="Times New Roman" w:hAnsi="Times New Roman" w:cs="Times New Roman"/>
          <w:color w:val="auto"/>
        </w:rPr>
        <w:tab/>
      </w:r>
      <w:r w:rsidRPr="00DF4B8C">
        <w:rPr>
          <w:rFonts w:ascii="Times New Roman" w:hAnsi="Times New Roman" w:cs="Times New Roman"/>
          <w:color w:val="auto"/>
        </w:rPr>
        <w:tab/>
      </w:r>
      <w:r w:rsidR="00F51E9A">
        <w:rPr>
          <w:rFonts w:ascii="Times New Roman" w:hAnsi="Times New Roman" w:cs="Times New Roman"/>
          <w:color w:val="auto"/>
        </w:rPr>
        <w:tab/>
      </w:r>
      <w:r w:rsidRPr="00DF4B8C">
        <w:rPr>
          <w:rFonts w:ascii="Times New Roman" w:hAnsi="Times New Roman" w:cs="Times New Roman"/>
          <w:color w:val="auto"/>
        </w:rPr>
        <w:t>$ ____________________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ab/>
        <w:t>Item: _____________________________________</w:t>
      </w:r>
      <w:r w:rsidRPr="00DF4B8C">
        <w:rPr>
          <w:rFonts w:ascii="Times New Roman" w:hAnsi="Times New Roman" w:cs="Times New Roman"/>
          <w:color w:val="auto"/>
        </w:rPr>
        <w:tab/>
      </w:r>
      <w:r w:rsidRPr="00DF4B8C">
        <w:rPr>
          <w:rFonts w:ascii="Times New Roman" w:hAnsi="Times New Roman" w:cs="Times New Roman"/>
          <w:color w:val="auto"/>
        </w:rPr>
        <w:tab/>
      </w:r>
      <w:r w:rsidR="00F51E9A">
        <w:rPr>
          <w:rFonts w:ascii="Times New Roman" w:hAnsi="Times New Roman" w:cs="Times New Roman"/>
          <w:color w:val="auto"/>
        </w:rPr>
        <w:tab/>
      </w:r>
      <w:r w:rsidRPr="00DF4B8C">
        <w:rPr>
          <w:rFonts w:ascii="Times New Roman" w:hAnsi="Times New Roman" w:cs="Times New Roman"/>
          <w:color w:val="auto"/>
        </w:rPr>
        <w:t>$ ____________________</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b/>
          <w:bCs/>
          <w:color w:val="auto"/>
        </w:rPr>
        <w:t xml:space="preserve">Thank you:  </w:t>
      </w:r>
      <w:r w:rsidRPr="00DF4B8C">
        <w:rPr>
          <w:rFonts w:ascii="Times New Roman" w:hAnsi="Times New Roman" w:cs="Times New Roman"/>
          <w:color w:val="auto"/>
        </w:rPr>
        <w:t>Our Area/local program would like a thank you sent to:</w:t>
      </w:r>
    </w:p>
    <w:p w:rsidR="003D1FEF" w:rsidRPr="00DF4B8C" w:rsidRDefault="003D1FEF">
      <w:pPr>
        <w:rPr>
          <w:rFonts w:ascii="Times New Roman" w:hAnsi="Times New Roman" w:cs="Times New Roman"/>
          <w:color w:val="auto"/>
        </w:rPr>
      </w:pPr>
    </w:p>
    <w:p w:rsidR="003D1FEF" w:rsidRPr="00DF4B8C" w:rsidRDefault="003D1FEF">
      <w:pPr>
        <w:rPr>
          <w:rFonts w:ascii="Times New Roman" w:hAnsi="Times New Roman" w:cs="Times New Roman"/>
          <w:color w:val="auto"/>
        </w:rPr>
      </w:pPr>
      <w:r w:rsidRPr="00DF4B8C">
        <w:rPr>
          <w:rFonts w:ascii="Times New Roman" w:hAnsi="Times New Roman" w:cs="Times New Roman"/>
          <w:color w:val="auto"/>
        </w:rPr>
        <w:tab/>
        <w:t>Name/Company</w:t>
      </w:r>
      <w:r w:rsidRPr="00DF4B8C">
        <w:rPr>
          <w:rFonts w:ascii="Times New Roman" w:hAnsi="Times New Roman" w:cs="Times New Roman"/>
          <w:color w:val="auto"/>
        </w:rPr>
        <w:tab/>
      </w:r>
      <w:r w:rsidRPr="00DF4B8C">
        <w:rPr>
          <w:rFonts w:ascii="Times New Roman" w:hAnsi="Times New Roman" w:cs="Times New Roman"/>
          <w:color w:val="auto"/>
        </w:rPr>
        <w:tab/>
        <w:t>Address</w:t>
      </w:r>
      <w:r w:rsidRPr="00DF4B8C">
        <w:rPr>
          <w:rFonts w:ascii="Times New Roman" w:hAnsi="Times New Roman" w:cs="Times New Roman"/>
          <w:color w:val="auto"/>
        </w:rPr>
        <w:tab/>
      </w:r>
      <w:r w:rsidRPr="00DF4B8C">
        <w:rPr>
          <w:rFonts w:ascii="Times New Roman" w:hAnsi="Times New Roman" w:cs="Times New Roman"/>
          <w:color w:val="auto"/>
        </w:rPr>
        <w:tab/>
        <w:t>City</w:t>
      </w:r>
      <w:r w:rsidRPr="00DF4B8C">
        <w:rPr>
          <w:rFonts w:ascii="Times New Roman" w:hAnsi="Times New Roman" w:cs="Times New Roman"/>
          <w:color w:val="auto"/>
        </w:rPr>
        <w:tab/>
      </w:r>
      <w:r w:rsidRPr="00DF4B8C">
        <w:rPr>
          <w:rFonts w:ascii="Times New Roman" w:hAnsi="Times New Roman" w:cs="Times New Roman"/>
          <w:color w:val="auto"/>
        </w:rPr>
        <w:tab/>
        <w:t>State</w:t>
      </w:r>
      <w:r w:rsidRPr="00DF4B8C">
        <w:rPr>
          <w:rFonts w:ascii="Times New Roman" w:hAnsi="Times New Roman" w:cs="Times New Roman"/>
          <w:color w:val="auto"/>
        </w:rPr>
        <w:tab/>
        <w:t>Zip</w:t>
      </w:r>
    </w:p>
    <w:p w:rsidR="003D1FEF" w:rsidRDefault="003D1FEF">
      <w:pPr>
        <w:rPr>
          <w:rFonts w:ascii="Times New Roman" w:hAnsi="Times New Roman" w:cs="Times New Roman"/>
          <w:color w:val="auto"/>
        </w:rPr>
      </w:pPr>
      <w:r w:rsidRPr="00DF4B8C">
        <w:rPr>
          <w:rFonts w:ascii="Times New Roman" w:hAnsi="Times New Roman" w:cs="Times New Roman"/>
          <w:color w:val="auto"/>
        </w:rPr>
        <w:t>__________________________________________________________________</w:t>
      </w:r>
      <w:r w:rsidR="00F51E9A">
        <w:rPr>
          <w:rFonts w:ascii="Times New Roman" w:hAnsi="Times New Roman" w:cs="Times New Roman"/>
          <w:color w:val="auto"/>
        </w:rPr>
        <w:t>_______</w:t>
      </w:r>
      <w:r w:rsidRPr="00DF4B8C">
        <w:rPr>
          <w:rFonts w:ascii="Times New Roman" w:hAnsi="Times New Roman" w:cs="Times New Roman"/>
          <w:color w:val="auto"/>
        </w:rPr>
        <w:t>_________</w:t>
      </w:r>
    </w:p>
    <w:p w:rsidR="00F51E9A" w:rsidRDefault="00F51E9A">
      <w:pPr>
        <w:rPr>
          <w:rFonts w:ascii="Times New Roman" w:hAnsi="Times New Roman" w:cs="Times New Roman"/>
          <w:color w:val="auto"/>
        </w:rPr>
      </w:pPr>
    </w:p>
    <w:p w:rsidR="00F51E9A" w:rsidRPr="00DF4B8C" w:rsidRDefault="00F51E9A">
      <w:pPr>
        <w:rPr>
          <w:rFonts w:ascii="Times New Roman" w:hAnsi="Times New Roman" w:cs="Times New Roman"/>
          <w:color w:val="auto"/>
        </w:rPr>
      </w:pPr>
      <w:r>
        <w:rPr>
          <w:rFonts w:ascii="Times New Roman" w:hAnsi="Times New Roman" w:cs="Times New Roman"/>
          <w:color w:val="auto"/>
        </w:rPr>
        <w:t>__________________________________________________________________________________</w:t>
      </w:r>
    </w:p>
    <w:p w:rsidR="003D1FEF" w:rsidRDefault="003D1FEF">
      <w:pPr>
        <w:rPr>
          <w:rFonts w:ascii="Times New Roman" w:hAnsi="Times New Roman" w:cs="Times New Roman"/>
          <w:i/>
          <w:iCs/>
          <w:color w:val="auto"/>
        </w:rPr>
      </w:pPr>
      <w:r w:rsidRPr="00DF4B8C">
        <w:rPr>
          <w:rFonts w:ascii="Times New Roman" w:hAnsi="Times New Roman" w:cs="Times New Roman"/>
          <w:b/>
          <w:bCs/>
          <w:color w:val="auto"/>
        </w:rPr>
        <w:t xml:space="preserve">Follow-up Notes:  </w:t>
      </w:r>
      <w:r w:rsidRPr="00DF4B8C">
        <w:rPr>
          <w:rFonts w:ascii="Times New Roman" w:hAnsi="Times New Roman" w:cs="Times New Roman"/>
          <w:i/>
          <w:iCs/>
          <w:color w:val="auto"/>
        </w:rPr>
        <w:t xml:space="preserve">Comments on how the event went, what </w:t>
      </w:r>
      <w:r w:rsidR="00BD0010" w:rsidRPr="00DF4B8C">
        <w:rPr>
          <w:rFonts w:ascii="Times New Roman" w:hAnsi="Times New Roman" w:cs="Times New Roman"/>
          <w:i/>
          <w:iCs/>
          <w:color w:val="auto"/>
        </w:rPr>
        <w:t>you would</w:t>
      </w:r>
      <w:r w:rsidRPr="00DF4B8C">
        <w:rPr>
          <w:rFonts w:ascii="Times New Roman" w:hAnsi="Times New Roman" w:cs="Times New Roman"/>
          <w:i/>
          <w:iCs/>
          <w:color w:val="auto"/>
        </w:rPr>
        <w:t xml:space="preserve"> keep the same, what would you change.</w:t>
      </w:r>
    </w:p>
    <w:p w:rsidR="00B71BAA" w:rsidRDefault="00B71BAA">
      <w:pPr>
        <w:rPr>
          <w:rFonts w:ascii="Times New Roman" w:hAnsi="Times New Roman" w:cs="Times New Roman"/>
          <w:i/>
          <w:iCs/>
          <w:color w:val="auto"/>
        </w:rPr>
      </w:pPr>
    </w:p>
    <w:p w:rsidR="003D1FEF" w:rsidRPr="00DF4B8C" w:rsidRDefault="003D1FEF">
      <w:pPr>
        <w:jc w:val="center"/>
        <w:rPr>
          <w:rFonts w:ascii="Times New Roman" w:hAnsi="Times New Roman" w:cs="Times New Roman"/>
          <w:b/>
          <w:bCs/>
          <w:color w:val="auto"/>
          <w:u w:val="single"/>
        </w:rPr>
      </w:pPr>
      <w:r w:rsidRPr="00DF4B8C">
        <w:rPr>
          <w:rFonts w:ascii="Times New Roman" w:hAnsi="Times New Roman" w:cs="Times New Roman"/>
          <w:b/>
          <w:bCs/>
          <w:color w:val="auto"/>
          <w:u w:val="single"/>
        </w:rPr>
        <w:t>Return Form to:</w:t>
      </w:r>
    </w:p>
    <w:p w:rsidR="003D1FEF" w:rsidRPr="00DF4B8C" w:rsidRDefault="003D1FEF">
      <w:pPr>
        <w:jc w:val="center"/>
        <w:rPr>
          <w:rFonts w:ascii="Times New Roman" w:hAnsi="Times New Roman" w:cs="Times New Roman"/>
          <w:color w:val="auto"/>
        </w:rPr>
      </w:pPr>
      <w:r w:rsidRPr="00DF4B8C">
        <w:rPr>
          <w:rFonts w:ascii="Times New Roman" w:hAnsi="Times New Roman" w:cs="Times New Roman"/>
          <w:color w:val="auto"/>
        </w:rPr>
        <w:t xml:space="preserve">Special Olympics </w:t>
      </w:r>
      <w:smartTag w:uri="urn:schemas-microsoft-com:office:smarttags" w:element="State">
        <w:smartTag w:uri="urn:schemas-microsoft-com:office:smarttags" w:element="place">
          <w:r w:rsidRPr="00DF4B8C">
            <w:rPr>
              <w:rFonts w:ascii="Times New Roman" w:hAnsi="Times New Roman" w:cs="Times New Roman"/>
              <w:color w:val="auto"/>
            </w:rPr>
            <w:t>Wyoming</w:t>
          </w:r>
        </w:smartTag>
      </w:smartTag>
    </w:p>
    <w:p w:rsidR="008C63BE" w:rsidRPr="00DF4B8C" w:rsidRDefault="008C63BE" w:rsidP="008C63BE">
      <w:pPr>
        <w:jc w:val="center"/>
        <w:rPr>
          <w:rFonts w:ascii="Times New Roman" w:hAnsi="Times New Roman" w:cs="Times New Roman"/>
          <w:color w:val="auto"/>
        </w:rPr>
      </w:pPr>
      <w:smartTag w:uri="urn:schemas-microsoft-com:office:smarttags" w:element="Street">
        <w:smartTag w:uri="urn:schemas-microsoft-com:office:smarttags" w:element="address">
          <w:r w:rsidRPr="00DF4B8C">
            <w:rPr>
              <w:rFonts w:ascii="Times New Roman" w:hAnsi="Times New Roman" w:cs="Times New Roman"/>
              <w:color w:val="auto"/>
            </w:rPr>
            <w:t>232 E. 2</w:t>
          </w:r>
          <w:r w:rsidRPr="00DF4B8C">
            <w:rPr>
              <w:rFonts w:ascii="Times New Roman" w:hAnsi="Times New Roman" w:cs="Times New Roman"/>
              <w:color w:val="auto"/>
              <w:vertAlign w:val="superscript"/>
            </w:rPr>
            <w:t>nd</w:t>
          </w:r>
          <w:r w:rsidRPr="00DF4B8C">
            <w:rPr>
              <w:rFonts w:ascii="Times New Roman" w:hAnsi="Times New Roman" w:cs="Times New Roman"/>
              <w:color w:val="auto"/>
            </w:rPr>
            <w:t xml:space="preserve"> St., Suite 201</w:t>
          </w:r>
        </w:smartTag>
      </w:smartTag>
    </w:p>
    <w:p w:rsidR="003D1FEF" w:rsidRPr="00DF4B8C" w:rsidRDefault="003D1FEF">
      <w:pPr>
        <w:jc w:val="center"/>
        <w:rPr>
          <w:rFonts w:ascii="Times New Roman" w:hAnsi="Times New Roman" w:cs="Times New Roman"/>
          <w:color w:val="auto"/>
        </w:rPr>
      </w:pPr>
      <w:smartTag w:uri="urn:schemas-microsoft-com:office:smarttags" w:element="place">
        <w:smartTag w:uri="urn:schemas-microsoft-com:office:smarttags" w:element="City">
          <w:r w:rsidRPr="00DF4B8C">
            <w:rPr>
              <w:rFonts w:ascii="Times New Roman" w:hAnsi="Times New Roman" w:cs="Times New Roman"/>
              <w:color w:val="auto"/>
            </w:rPr>
            <w:t>Casper</w:t>
          </w:r>
        </w:smartTag>
        <w:r w:rsidRPr="00DF4B8C">
          <w:rPr>
            <w:rFonts w:ascii="Times New Roman" w:hAnsi="Times New Roman" w:cs="Times New Roman"/>
            <w:color w:val="auto"/>
          </w:rPr>
          <w:t xml:space="preserve">, </w:t>
        </w:r>
        <w:smartTag w:uri="urn:schemas-microsoft-com:office:smarttags" w:element="State">
          <w:r w:rsidRPr="00DF4B8C">
            <w:rPr>
              <w:rFonts w:ascii="Times New Roman" w:hAnsi="Times New Roman" w:cs="Times New Roman"/>
              <w:color w:val="auto"/>
            </w:rPr>
            <w:t>WY</w:t>
          </w:r>
        </w:smartTag>
        <w:r w:rsidRPr="00DF4B8C">
          <w:rPr>
            <w:rFonts w:ascii="Times New Roman" w:hAnsi="Times New Roman" w:cs="Times New Roman"/>
            <w:color w:val="auto"/>
          </w:rPr>
          <w:t xml:space="preserve">  </w:t>
        </w:r>
        <w:smartTag w:uri="urn:schemas-microsoft-com:office:smarttags" w:element="PostalCode">
          <w:r w:rsidRPr="00DF4B8C">
            <w:rPr>
              <w:rFonts w:ascii="Times New Roman" w:hAnsi="Times New Roman" w:cs="Times New Roman"/>
              <w:color w:val="auto"/>
            </w:rPr>
            <w:t>82601</w:t>
          </w:r>
        </w:smartTag>
      </w:smartTag>
    </w:p>
    <w:p w:rsidR="00DC41AA" w:rsidRPr="00DF4B8C" w:rsidRDefault="003D1FEF" w:rsidP="00F51E9A">
      <w:pPr>
        <w:pStyle w:val="NormalWeb"/>
        <w:spacing w:before="0" w:beforeAutospacing="0" w:after="0" w:afterAutospacing="0"/>
        <w:jc w:val="center"/>
        <w:rPr>
          <w:b/>
          <w:bCs/>
        </w:rPr>
      </w:pPr>
      <w:r w:rsidRPr="00DF4B8C">
        <w:rPr>
          <w:rFonts w:ascii="Times New Roman" w:hAnsi="Times New Roman" w:cs="Times New Roman"/>
        </w:rPr>
        <w:t xml:space="preserve">Fax: </w:t>
      </w:r>
      <w:r w:rsidR="00F51E9A">
        <w:rPr>
          <w:rFonts w:ascii="Times New Roman" w:hAnsi="Times New Roman" w:cs="Times New Roman"/>
        </w:rPr>
        <w:t>(</w:t>
      </w:r>
      <w:r w:rsidRPr="00DF4B8C">
        <w:rPr>
          <w:rFonts w:ascii="Times New Roman" w:hAnsi="Times New Roman" w:cs="Times New Roman"/>
        </w:rPr>
        <w:t>307</w:t>
      </w:r>
      <w:r w:rsidR="00F51E9A">
        <w:rPr>
          <w:rFonts w:ascii="Times New Roman" w:hAnsi="Times New Roman" w:cs="Times New Roman"/>
        </w:rPr>
        <w:t xml:space="preserve">) </w:t>
      </w:r>
      <w:r w:rsidRPr="00DF4B8C">
        <w:rPr>
          <w:rFonts w:ascii="Times New Roman" w:hAnsi="Times New Roman" w:cs="Times New Roman"/>
        </w:rPr>
        <w:t>235-3063</w:t>
      </w:r>
    </w:p>
    <w:sectPr w:rsidR="00DC41AA" w:rsidRPr="00DF4B8C" w:rsidSect="00F7688D">
      <w:headerReference w:type="default" r:id="rId39"/>
      <w:footerReference w:type="default" r:id="rId40"/>
      <w:footerReference w:type="first" r:id="rId41"/>
      <w:pgSz w:w="12240" w:h="15840" w:code="1"/>
      <w:pgMar w:top="1080" w:right="1080" w:bottom="1080" w:left="1080" w:header="720" w:footer="346" w:gutter="0"/>
      <w:pgNumType w:start="7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88D" w:rsidRDefault="00F7688D">
      <w:r>
        <w:separator/>
      </w:r>
    </w:p>
  </w:endnote>
  <w:endnote w:type="continuationSeparator" w:id="0">
    <w:p w:rsidR="00F7688D" w:rsidRDefault="00F76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ras Demi ITC">
    <w:panose1 w:val="020B08050305040208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erpentine-BoldOblique">
    <w:altName w:val="Mangal"/>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88D" w:rsidRPr="009F2C2C" w:rsidRDefault="00D25B30" w:rsidP="00E53B73">
    <w:pPr>
      <w:pStyle w:val="Footer"/>
      <w:tabs>
        <w:tab w:val="clear" w:pos="4320"/>
        <w:tab w:val="center" w:pos="5040"/>
      </w:tabs>
      <w:rPr>
        <w:rFonts w:ascii="Eras Demi ITC" w:hAnsi="Eras Demi ITC"/>
        <w:color w:val="auto"/>
      </w:rPr>
    </w:pPr>
    <w:r>
      <w:rPr>
        <w:rFonts w:ascii="Serpentine-BoldOblique" w:hAnsi="Serpentine-BoldOblique"/>
      </w:rPr>
      <w:t>2013</w:t>
    </w:r>
    <w:r w:rsidR="00F7688D" w:rsidRPr="00624374">
      <w:rPr>
        <w:rFonts w:ascii="Serpentine-BoldOblique" w:hAnsi="Serpentine-BoldOblique"/>
      </w:rPr>
      <w:tab/>
    </w:r>
    <w:r w:rsidR="00F7688D" w:rsidRPr="009F2C2C">
      <w:rPr>
        <w:rFonts w:ascii="Eras Demi ITC" w:hAnsi="Eras Demi ITC"/>
        <w:color w:val="auto"/>
      </w:rPr>
      <w:t xml:space="preserve">- </w:t>
    </w:r>
    <w:r w:rsidR="007D1ACF" w:rsidRPr="009F2C2C">
      <w:rPr>
        <w:rFonts w:ascii="Eras Demi ITC" w:hAnsi="Eras Demi ITC"/>
        <w:color w:val="auto"/>
      </w:rPr>
      <w:fldChar w:fldCharType="begin"/>
    </w:r>
    <w:r w:rsidR="00F7688D" w:rsidRPr="009F2C2C">
      <w:rPr>
        <w:rFonts w:ascii="Eras Demi ITC" w:hAnsi="Eras Demi ITC"/>
        <w:color w:val="auto"/>
      </w:rPr>
      <w:instrText xml:space="preserve"> PAGE </w:instrText>
    </w:r>
    <w:r w:rsidR="007D1ACF" w:rsidRPr="009F2C2C">
      <w:rPr>
        <w:rFonts w:ascii="Eras Demi ITC" w:hAnsi="Eras Demi ITC"/>
        <w:color w:val="auto"/>
      </w:rPr>
      <w:fldChar w:fldCharType="separate"/>
    </w:r>
    <w:r w:rsidR="00006768">
      <w:rPr>
        <w:rFonts w:ascii="Eras Demi ITC" w:hAnsi="Eras Demi ITC"/>
        <w:noProof/>
        <w:color w:val="auto"/>
      </w:rPr>
      <w:t>81</w:t>
    </w:r>
    <w:r w:rsidR="007D1ACF" w:rsidRPr="009F2C2C">
      <w:rPr>
        <w:rFonts w:ascii="Eras Demi ITC" w:hAnsi="Eras Demi ITC"/>
        <w:color w:val="auto"/>
      </w:rPr>
      <w:fldChar w:fldCharType="end"/>
    </w:r>
    <w:r w:rsidR="00F7688D" w:rsidRPr="009F2C2C">
      <w:rPr>
        <w:rFonts w:ascii="Eras Demi ITC" w:hAnsi="Eras Demi ITC"/>
        <w:color w:val="auto"/>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B30" w:rsidRDefault="00D25B30">
    <w:pPr>
      <w:pStyle w:val="Footer"/>
    </w:pPr>
    <w:r>
      <w:t>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88D" w:rsidRDefault="00F7688D">
      <w:r>
        <w:separator/>
      </w:r>
    </w:p>
  </w:footnote>
  <w:footnote w:type="continuationSeparator" w:id="0">
    <w:p w:rsidR="00F7688D" w:rsidRDefault="00F768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026"/>
      <w:gridCol w:w="1284"/>
    </w:tblGrid>
    <w:tr w:rsidR="00F7688D">
      <w:trPr>
        <w:trHeight w:val="288"/>
      </w:trPr>
      <w:tc>
        <w:tcPr>
          <w:tcW w:w="7765" w:type="dxa"/>
        </w:tcPr>
        <w:p w:rsidR="00F7688D" w:rsidRDefault="00F7688D" w:rsidP="009F2C2C">
          <w:pPr>
            <w:pStyle w:val="Header"/>
            <w:rPr>
              <w:rFonts w:ascii="Cambria" w:hAnsi="Cambria" w:cs="Times New Roman"/>
              <w:sz w:val="36"/>
              <w:szCs w:val="36"/>
            </w:rPr>
          </w:pPr>
          <w:r>
            <w:rPr>
              <w:rFonts w:ascii="Cambria" w:hAnsi="Cambria" w:cs="Times New Roman"/>
              <w:color w:val="auto"/>
              <w:sz w:val="36"/>
              <w:szCs w:val="36"/>
            </w:rPr>
            <w:t>XI DEVELOPMENT &amp; FUNDRAISING</w:t>
          </w:r>
        </w:p>
      </w:tc>
      <w:tc>
        <w:tcPr>
          <w:tcW w:w="1105" w:type="dxa"/>
        </w:tcPr>
        <w:p w:rsidR="00F7688D" w:rsidRPr="00B52FED" w:rsidRDefault="00F7688D" w:rsidP="00DA313F">
          <w:pPr>
            <w:pStyle w:val="Header"/>
            <w:rPr>
              <w:rFonts w:ascii="Cambria" w:hAnsi="Cambria" w:cs="Times New Roman"/>
              <w:b/>
              <w:bCs/>
              <w:color w:val="auto"/>
              <w:sz w:val="36"/>
              <w:szCs w:val="36"/>
            </w:rPr>
          </w:pPr>
          <w:r>
            <w:rPr>
              <w:rFonts w:ascii="Cambria" w:hAnsi="Cambria" w:cs="Times New Roman"/>
              <w:b/>
              <w:bCs/>
              <w:color w:val="auto"/>
              <w:sz w:val="36"/>
              <w:szCs w:val="36"/>
            </w:rPr>
            <w:t>201</w:t>
          </w:r>
          <w:r w:rsidR="00257101">
            <w:rPr>
              <w:rFonts w:ascii="Cambria" w:hAnsi="Cambria" w:cs="Times New Roman"/>
              <w:b/>
              <w:bCs/>
              <w:color w:val="auto"/>
              <w:sz w:val="36"/>
              <w:szCs w:val="36"/>
            </w:rPr>
            <w:t>3</w:t>
          </w:r>
        </w:p>
      </w:tc>
    </w:tr>
  </w:tbl>
  <w:p w:rsidR="00F7688D" w:rsidRPr="009F2C2C" w:rsidRDefault="00F7688D">
    <w:pPr>
      <w:pStyle w:val="Header"/>
      <w:tabs>
        <w:tab w:val="clear" w:pos="4320"/>
        <w:tab w:val="clear" w:pos="8640"/>
        <w:tab w:val="center" w:pos="5040"/>
        <w:tab w:val="right" w:pos="9360"/>
      </w:tabs>
      <w:rPr>
        <w:rFonts w:ascii="Eras Demi ITC" w:hAnsi="Eras Demi ITC" w:cs="Arial"/>
        <w:color w:val="auto"/>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F35AA"/>
    <w:multiLevelType w:val="hybridMultilevel"/>
    <w:tmpl w:val="E2428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918DF"/>
    <w:multiLevelType w:val="hybridMultilevel"/>
    <w:tmpl w:val="A3A8F1DC"/>
    <w:lvl w:ilvl="0" w:tplc="F160985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CA6205"/>
    <w:multiLevelType w:val="hybridMultilevel"/>
    <w:tmpl w:val="638C7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715AD9"/>
    <w:multiLevelType w:val="hybridMultilevel"/>
    <w:tmpl w:val="10B08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CD7F8E"/>
    <w:multiLevelType w:val="hybridMultilevel"/>
    <w:tmpl w:val="796A3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DA0322A"/>
    <w:multiLevelType w:val="hybridMultilevel"/>
    <w:tmpl w:val="237C8F98"/>
    <w:lvl w:ilvl="0" w:tplc="CA467AFA">
      <w:start w:val="1"/>
      <w:numFmt w:val="bullet"/>
      <w:lvlText w:val=""/>
      <w:lvlJc w:val="left"/>
      <w:pPr>
        <w:tabs>
          <w:tab w:val="num" w:pos="4560"/>
        </w:tabs>
        <w:ind w:left="4560" w:hanging="360"/>
      </w:pPr>
      <w:rPr>
        <w:rFonts w:ascii="Wingdings 2" w:hAnsi="Wingdings 2" w:hint="default"/>
        <w:color w:val="auto"/>
      </w:rPr>
    </w:lvl>
    <w:lvl w:ilvl="1" w:tplc="04090003" w:tentative="1">
      <w:start w:val="1"/>
      <w:numFmt w:val="bullet"/>
      <w:lvlText w:val="o"/>
      <w:lvlJc w:val="left"/>
      <w:pPr>
        <w:tabs>
          <w:tab w:val="num" w:pos="5280"/>
        </w:tabs>
        <w:ind w:left="5280" w:hanging="360"/>
      </w:pPr>
      <w:rPr>
        <w:rFonts w:ascii="Courier New" w:hAnsi="Courier New" w:hint="default"/>
      </w:rPr>
    </w:lvl>
    <w:lvl w:ilvl="2" w:tplc="04090005" w:tentative="1">
      <w:start w:val="1"/>
      <w:numFmt w:val="bullet"/>
      <w:lvlText w:val=""/>
      <w:lvlJc w:val="left"/>
      <w:pPr>
        <w:tabs>
          <w:tab w:val="num" w:pos="6000"/>
        </w:tabs>
        <w:ind w:left="6000" w:hanging="360"/>
      </w:pPr>
      <w:rPr>
        <w:rFonts w:ascii="Wingdings" w:hAnsi="Wingdings" w:hint="default"/>
      </w:rPr>
    </w:lvl>
    <w:lvl w:ilvl="3" w:tplc="04090001" w:tentative="1">
      <w:start w:val="1"/>
      <w:numFmt w:val="bullet"/>
      <w:lvlText w:val=""/>
      <w:lvlJc w:val="left"/>
      <w:pPr>
        <w:tabs>
          <w:tab w:val="num" w:pos="6720"/>
        </w:tabs>
        <w:ind w:left="6720" w:hanging="360"/>
      </w:pPr>
      <w:rPr>
        <w:rFonts w:ascii="Symbol" w:hAnsi="Symbol" w:hint="default"/>
      </w:rPr>
    </w:lvl>
    <w:lvl w:ilvl="4" w:tplc="04090003" w:tentative="1">
      <w:start w:val="1"/>
      <w:numFmt w:val="bullet"/>
      <w:lvlText w:val="o"/>
      <w:lvlJc w:val="left"/>
      <w:pPr>
        <w:tabs>
          <w:tab w:val="num" w:pos="7440"/>
        </w:tabs>
        <w:ind w:left="7440" w:hanging="360"/>
      </w:pPr>
      <w:rPr>
        <w:rFonts w:ascii="Courier New" w:hAnsi="Courier New" w:hint="default"/>
      </w:rPr>
    </w:lvl>
    <w:lvl w:ilvl="5" w:tplc="04090005" w:tentative="1">
      <w:start w:val="1"/>
      <w:numFmt w:val="bullet"/>
      <w:lvlText w:val=""/>
      <w:lvlJc w:val="left"/>
      <w:pPr>
        <w:tabs>
          <w:tab w:val="num" w:pos="8160"/>
        </w:tabs>
        <w:ind w:left="8160" w:hanging="360"/>
      </w:pPr>
      <w:rPr>
        <w:rFonts w:ascii="Wingdings" w:hAnsi="Wingdings" w:hint="default"/>
      </w:rPr>
    </w:lvl>
    <w:lvl w:ilvl="6" w:tplc="04090001" w:tentative="1">
      <w:start w:val="1"/>
      <w:numFmt w:val="bullet"/>
      <w:lvlText w:val=""/>
      <w:lvlJc w:val="left"/>
      <w:pPr>
        <w:tabs>
          <w:tab w:val="num" w:pos="8880"/>
        </w:tabs>
        <w:ind w:left="8880" w:hanging="360"/>
      </w:pPr>
      <w:rPr>
        <w:rFonts w:ascii="Symbol" w:hAnsi="Symbol" w:hint="default"/>
      </w:rPr>
    </w:lvl>
    <w:lvl w:ilvl="7" w:tplc="04090003" w:tentative="1">
      <w:start w:val="1"/>
      <w:numFmt w:val="bullet"/>
      <w:lvlText w:val="o"/>
      <w:lvlJc w:val="left"/>
      <w:pPr>
        <w:tabs>
          <w:tab w:val="num" w:pos="9600"/>
        </w:tabs>
        <w:ind w:left="9600" w:hanging="360"/>
      </w:pPr>
      <w:rPr>
        <w:rFonts w:ascii="Courier New" w:hAnsi="Courier New" w:hint="default"/>
      </w:rPr>
    </w:lvl>
    <w:lvl w:ilvl="8" w:tplc="04090005" w:tentative="1">
      <w:start w:val="1"/>
      <w:numFmt w:val="bullet"/>
      <w:lvlText w:val=""/>
      <w:lvlJc w:val="left"/>
      <w:pPr>
        <w:tabs>
          <w:tab w:val="num" w:pos="10320"/>
        </w:tabs>
        <w:ind w:left="10320" w:hanging="360"/>
      </w:pPr>
      <w:rPr>
        <w:rFonts w:ascii="Wingdings" w:hAnsi="Wingdings" w:hint="default"/>
      </w:rPr>
    </w:lvl>
  </w:abstractNum>
  <w:abstractNum w:abstractNumId="6">
    <w:nsid w:val="24771DE2"/>
    <w:multiLevelType w:val="hybridMultilevel"/>
    <w:tmpl w:val="23BE77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572693"/>
    <w:multiLevelType w:val="hybridMultilevel"/>
    <w:tmpl w:val="2CAE9B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8D11567"/>
    <w:multiLevelType w:val="hybridMultilevel"/>
    <w:tmpl w:val="70781F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D1F2CCC"/>
    <w:multiLevelType w:val="multilevel"/>
    <w:tmpl w:val="A3A8F1D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0FD1CB4"/>
    <w:multiLevelType w:val="hybridMultilevel"/>
    <w:tmpl w:val="B11608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2E67190"/>
    <w:multiLevelType w:val="hybridMultilevel"/>
    <w:tmpl w:val="D0F264E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EC301F8"/>
    <w:multiLevelType w:val="hybridMultilevel"/>
    <w:tmpl w:val="7E560EE4"/>
    <w:lvl w:ilvl="0" w:tplc="3D1E223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555982"/>
    <w:multiLevelType w:val="hybridMultilevel"/>
    <w:tmpl w:val="AAF2A1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CE6F99"/>
    <w:multiLevelType w:val="hybridMultilevel"/>
    <w:tmpl w:val="318A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712F29"/>
    <w:multiLevelType w:val="hybridMultilevel"/>
    <w:tmpl w:val="01AC6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436832"/>
    <w:multiLevelType w:val="hybridMultilevel"/>
    <w:tmpl w:val="2E6094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8A8647D"/>
    <w:multiLevelType w:val="hybridMultilevel"/>
    <w:tmpl w:val="D9AAEC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8B55AF9"/>
    <w:multiLevelType w:val="hybridMultilevel"/>
    <w:tmpl w:val="B8E255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9F856A7"/>
    <w:multiLevelType w:val="hybridMultilevel"/>
    <w:tmpl w:val="2FE24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A85667D"/>
    <w:multiLevelType w:val="hybridMultilevel"/>
    <w:tmpl w:val="1E10A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02403E4"/>
    <w:multiLevelType w:val="hybridMultilevel"/>
    <w:tmpl w:val="898C2AE6"/>
    <w:lvl w:ilvl="0" w:tplc="574C98C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42472FB"/>
    <w:multiLevelType w:val="hybridMultilevel"/>
    <w:tmpl w:val="C974F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A661E90"/>
    <w:multiLevelType w:val="hybridMultilevel"/>
    <w:tmpl w:val="3EC68C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1E369AD"/>
    <w:multiLevelType w:val="hybridMultilevel"/>
    <w:tmpl w:val="CB484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A375787"/>
    <w:multiLevelType w:val="hybridMultilevel"/>
    <w:tmpl w:val="465EDA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A3760A2"/>
    <w:multiLevelType w:val="hybridMultilevel"/>
    <w:tmpl w:val="D5142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487B44"/>
    <w:multiLevelType w:val="hybridMultilevel"/>
    <w:tmpl w:val="42AE74D0"/>
    <w:lvl w:ilvl="0" w:tplc="0AD84D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1"/>
  </w:num>
  <w:num w:numId="3">
    <w:abstractNumId w:val="23"/>
  </w:num>
  <w:num w:numId="4">
    <w:abstractNumId w:val="24"/>
  </w:num>
  <w:num w:numId="5">
    <w:abstractNumId w:val="25"/>
  </w:num>
  <w:num w:numId="6">
    <w:abstractNumId w:val="8"/>
  </w:num>
  <w:num w:numId="7">
    <w:abstractNumId w:val="2"/>
  </w:num>
  <w:num w:numId="8">
    <w:abstractNumId w:val="18"/>
  </w:num>
  <w:num w:numId="9">
    <w:abstractNumId w:val="10"/>
  </w:num>
  <w:num w:numId="10">
    <w:abstractNumId w:val="19"/>
  </w:num>
  <w:num w:numId="11">
    <w:abstractNumId w:val="20"/>
  </w:num>
  <w:num w:numId="12">
    <w:abstractNumId w:val="7"/>
  </w:num>
  <w:num w:numId="13">
    <w:abstractNumId w:val="4"/>
  </w:num>
  <w:num w:numId="14">
    <w:abstractNumId w:val="15"/>
  </w:num>
  <w:num w:numId="15">
    <w:abstractNumId w:val="1"/>
  </w:num>
  <w:num w:numId="16">
    <w:abstractNumId w:val="9"/>
  </w:num>
  <w:num w:numId="17">
    <w:abstractNumId w:val="16"/>
  </w:num>
  <w:num w:numId="18">
    <w:abstractNumId w:val="17"/>
  </w:num>
  <w:num w:numId="19">
    <w:abstractNumId w:val="11"/>
  </w:num>
  <w:num w:numId="20">
    <w:abstractNumId w:val="13"/>
  </w:num>
  <w:num w:numId="21">
    <w:abstractNumId w:val="6"/>
  </w:num>
  <w:num w:numId="22">
    <w:abstractNumId w:val="12"/>
  </w:num>
  <w:num w:numId="23">
    <w:abstractNumId w:val="5"/>
  </w:num>
  <w:num w:numId="24">
    <w:abstractNumId w:val="22"/>
  </w:num>
  <w:num w:numId="25">
    <w:abstractNumId w:val="14"/>
  </w:num>
  <w:num w:numId="26">
    <w:abstractNumId w:val="0"/>
  </w:num>
  <w:num w:numId="27">
    <w:abstractNumId w:val="26"/>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5601">
      <o:colormenu v:ext="edit" fillcolor="none [664]" strokecolor="none"/>
    </o:shapedefaults>
  </w:hdrShapeDefaults>
  <w:footnotePr>
    <w:footnote w:id="-1"/>
    <w:footnote w:id="0"/>
  </w:footnotePr>
  <w:endnotePr>
    <w:endnote w:id="-1"/>
    <w:endnote w:id="0"/>
  </w:endnotePr>
  <w:compat>
    <w:compatSetting w:name="compatibilityMode" w:uri="http://schemas.microsoft.com/office/word" w:val="12"/>
  </w:compat>
  <w:rsids>
    <w:rsidRoot w:val="008E265E"/>
    <w:rsid w:val="000064A8"/>
    <w:rsid w:val="00006768"/>
    <w:rsid w:val="000342C1"/>
    <w:rsid w:val="000B1CCF"/>
    <w:rsid w:val="000D2CC2"/>
    <w:rsid w:val="000F6DC4"/>
    <w:rsid w:val="0010769B"/>
    <w:rsid w:val="00130347"/>
    <w:rsid w:val="00153CF4"/>
    <w:rsid w:val="00157ACB"/>
    <w:rsid w:val="0017210A"/>
    <w:rsid w:val="001B1DA7"/>
    <w:rsid w:val="001E7A1E"/>
    <w:rsid w:val="00216E8F"/>
    <w:rsid w:val="00251699"/>
    <w:rsid w:val="00257101"/>
    <w:rsid w:val="00266791"/>
    <w:rsid w:val="002738CB"/>
    <w:rsid w:val="002B703D"/>
    <w:rsid w:val="002D4585"/>
    <w:rsid w:val="00392CC0"/>
    <w:rsid w:val="003A1586"/>
    <w:rsid w:val="003C5D81"/>
    <w:rsid w:val="003D1FEF"/>
    <w:rsid w:val="0040437F"/>
    <w:rsid w:val="00475736"/>
    <w:rsid w:val="004D3E72"/>
    <w:rsid w:val="004E560A"/>
    <w:rsid w:val="00551E48"/>
    <w:rsid w:val="00562F98"/>
    <w:rsid w:val="005C4BDC"/>
    <w:rsid w:val="005C742C"/>
    <w:rsid w:val="005D3552"/>
    <w:rsid w:val="005F5B7F"/>
    <w:rsid w:val="00624374"/>
    <w:rsid w:val="006320E1"/>
    <w:rsid w:val="00684D62"/>
    <w:rsid w:val="007000B3"/>
    <w:rsid w:val="007A074E"/>
    <w:rsid w:val="007B4B21"/>
    <w:rsid w:val="007D1ACF"/>
    <w:rsid w:val="007E14E1"/>
    <w:rsid w:val="008021CD"/>
    <w:rsid w:val="00884D25"/>
    <w:rsid w:val="008B481C"/>
    <w:rsid w:val="008C0B7D"/>
    <w:rsid w:val="008C63BE"/>
    <w:rsid w:val="008E265E"/>
    <w:rsid w:val="00960FAE"/>
    <w:rsid w:val="00986416"/>
    <w:rsid w:val="009F2C2C"/>
    <w:rsid w:val="00A840AA"/>
    <w:rsid w:val="00AD6885"/>
    <w:rsid w:val="00B52FED"/>
    <w:rsid w:val="00B71BAA"/>
    <w:rsid w:val="00B80673"/>
    <w:rsid w:val="00BB4B54"/>
    <w:rsid w:val="00BC79ED"/>
    <w:rsid w:val="00BD0010"/>
    <w:rsid w:val="00C57645"/>
    <w:rsid w:val="00C772DB"/>
    <w:rsid w:val="00C969AC"/>
    <w:rsid w:val="00CF7A5D"/>
    <w:rsid w:val="00D25B30"/>
    <w:rsid w:val="00D31FCD"/>
    <w:rsid w:val="00D62C0D"/>
    <w:rsid w:val="00DA313F"/>
    <w:rsid w:val="00DA39BC"/>
    <w:rsid w:val="00DC41AA"/>
    <w:rsid w:val="00DF4B8C"/>
    <w:rsid w:val="00E000AC"/>
    <w:rsid w:val="00E53B73"/>
    <w:rsid w:val="00E84644"/>
    <w:rsid w:val="00E84738"/>
    <w:rsid w:val="00E84E59"/>
    <w:rsid w:val="00E853EE"/>
    <w:rsid w:val="00EA2DFA"/>
    <w:rsid w:val="00EB0BED"/>
    <w:rsid w:val="00EE0EF5"/>
    <w:rsid w:val="00EE3B90"/>
    <w:rsid w:val="00F51E9A"/>
    <w:rsid w:val="00F54061"/>
    <w:rsid w:val="00F7688D"/>
    <w:rsid w:val="00FD2AA9"/>
    <w:rsid w:val="00FE44AD"/>
    <w:rsid w:val="00FF2B6F"/>
    <w:rsid w:val="00FF7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hapeDefaults>
    <o:shapedefaults v:ext="edit" spidmax="25601">
      <o:colormenu v:ext="edit" fillcolor="none [664]" strokecolor="none"/>
    </o:shapedefaults>
    <o:shapelayout v:ext="edit">
      <o:idmap v:ext="edit" data="1"/>
    </o:shapelayout>
  </w:shapeDefaults>
  <w:decimalSymbol w:val="."/>
  <w:listSeparator w:val=","/>
  <w15:docId w15:val="{31AB71B0-0AA0-4F01-9DAB-972914546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BDC"/>
    <w:rPr>
      <w:rFonts w:ascii="Tahoma" w:hAnsi="Tahoma" w:cs="Tahoma"/>
      <w:color w:val="000080"/>
      <w:sz w:val="24"/>
      <w:szCs w:val="24"/>
    </w:rPr>
  </w:style>
  <w:style w:type="paragraph" w:styleId="Heading1">
    <w:name w:val="heading 1"/>
    <w:basedOn w:val="Normal"/>
    <w:next w:val="Normal"/>
    <w:qFormat/>
    <w:rsid w:val="005C4BDC"/>
    <w:pPr>
      <w:keepNext/>
      <w:outlineLvl w:val="0"/>
    </w:pPr>
    <w:rPr>
      <w:rFonts w:ascii="Arial" w:hAnsi="Arial" w:cs="Arial"/>
      <w:b/>
      <w:bCs/>
      <w:iCs/>
      <w:color w:val="auto"/>
      <w:sz w:val="28"/>
      <w:szCs w:val="20"/>
    </w:rPr>
  </w:style>
  <w:style w:type="paragraph" w:styleId="Heading2">
    <w:name w:val="heading 2"/>
    <w:basedOn w:val="Normal"/>
    <w:next w:val="Normal"/>
    <w:qFormat/>
    <w:rsid w:val="005C4BDC"/>
    <w:pPr>
      <w:keepNext/>
      <w:outlineLvl w:val="1"/>
    </w:pPr>
    <w:rPr>
      <w:rFonts w:ascii="Arial" w:hAnsi="Arial" w:cs="Arial"/>
      <w:b/>
      <w:bCs/>
      <w:u w:val="single"/>
    </w:rPr>
  </w:style>
  <w:style w:type="paragraph" w:styleId="Heading3">
    <w:name w:val="heading 3"/>
    <w:basedOn w:val="Normal"/>
    <w:next w:val="Normal"/>
    <w:qFormat/>
    <w:rsid w:val="005C4BDC"/>
    <w:pPr>
      <w:keepNext/>
      <w:jc w:val="center"/>
      <w:outlineLvl w:val="2"/>
    </w:pPr>
    <w:rPr>
      <w:rFonts w:ascii="Arial" w:hAnsi="Arial" w:cs="Arial"/>
      <w:b/>
      <w:bCs/>
      <w:color w:val="auto"/>
      <w:sz w:val="36"/>
    </w:rPr>
  </w:style>
  <w:style w:type="paragraph" w:styleId="Heading4">
    <w:name w:val="heading 4"/>
    <w:basedOn w:val="Normal"/>
    <w:next w:val="Normal"/>
    <w:qFormat/>
    <w:rsid w:val="005C4BDC"/>
    <w:pPr>
      <w:keepNext/>
      <w:outlineLvl w:val="3"/>
    </w:pPr>
    <w:rPr>
      <w:rFonts w:ascii="Arial" w:hAnsi="Arial" w:cs="Arial"/>
      <w:b/>
      <w:bCs/>
      <w:color w:val="auto"/>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
    <w:name w:val="EmailStyle15"/>
    <w:basedOn w:val="DefaultParagraphFont"/>
    <w:rsid w:val="005C4BDC"/>
    <w:rPr>
      <w:rFonts w:ascii="Arial" w:hAnsi="Arial" w:cs="Arial"/>
      <w:color w:val="auto"/>
      <w:sz w:val="20"/>
    </w:rPr>
  </w:style>
  <w:style w:type="character" w:customStyle="1" w:styleId="EmailStyle16">
    <w:name w:val="EmailStyle16"/>
    <w:basedOn w:val="DefaultParagraphFont"/>
    <w:rsid w:val="005C4BDC"/>
    <w:rPr>
      <w:rFonts w:ascii="Arial" w:hAnsi="Arial" w:cs="Arial"/>
      <w:color w:val="auto"/>
      <w:sz w:val="20"/>
    </w:rPr>
  </w:style>
  <w:style w:type="paragraph" w:styleId="PlainText">
    <w:name w:val="Plain Text"/>
    <w:basedOn w:val="Normal"/>
    <w:rsid w:val="005C4BDC"/>
    <w:rPr>
      <w:rFonts w:ascii="Courier New" w:hAnsi="Courier New" w:cs="Courier New"/>
      <w:sz w:val="20"/>
      <w:szCs w:val="20"/>
    </w:rPr>
  </w:style>
  <w:style w:type="paragraph" w:styleId="Header">
    <w:name w:val="header"/>
    <w:basedOn w:val="Normal"/>
    <w:link w:val="HeaderChar"/>
    <w:uiPriority w:val="99"/>
    <w:rsid w:val="005C4BDC"/>
    <w:pPr>
      <w:tabs>
        <w:tab w:val="center" w:pos="4320"/>
        <w:tab w:val="right" w:pos="8640"/>
      </w:tabs>
    </w:pPr>
  </w:style>
  <w:style w:type="paragraph" w:styleId="Footer">
    <w:name w:val="footer"/>
    <w:basedOn w:val="Normal"/>
    <w:rsid w:val="005C4BDC"/>
    <w:pPr>
      <w:tabs>
        <w:tab w:val="center" w:pos="4320"/>
        <w:tab w:val="right" w:pos="8640"/>
      </w:tabs>
    </w:pPr>
  </w:style>
  <w:style w:type="paragraph" w:styleId="BodyText">
    <w:name w:val="Body Text"/>
    <w:basedOn w:val="Normal"/>
    <w:rsid w:val="005C4BDC"/>
    <w:rPr>
      <w:rFonts w:ascii="Times New Roman" w:hAnsi="Times New Roman" w:cs="Times New Roman"/>
      <w:i/>
      <w:color w:val="auto"/>
      <w:szCs w:val="20"/>
    </w:rPr>
  </w:style>
  <w:style w:type="paragraph" w:styleId="BodyText2">
    <w:name w:val="Body Text 2"/>
    <w:basedOn w:val="Normal"/>
    <w:rsid w:val="005C4BDC"/>
    <w:rPr>
      <w:rFonts w:ascii="Times New Roman" w:hAnsi="Times New Roman" w:cs="Times New Roman"/>
      <w:color w:val="auto"/>
      <w:sz w:val="20"/>
      <w:szCs w:val="20"/>
    </w:rPr>
  </w:style>
  <w:style w:type="paragraph" w:styleId="NormalWeb">
    <w:name w:val="Normal (Web)"/>
    <w:basedOn w:val="Normal"/>
    <w:rsid w:val="005C4BDC"/>
    <w:pPr>
      <w:spacing w:before="100" w:beforeAutospacing="1" w:after="100" w:afterAutospacing="1"/>
    </w:pPr>
    <w:rPr>
      <w:rFonts w:ascii="Arial Unicode MS" w:eastAsia="Arial Unicode MS" w:hAnsi="Arial Unicode MS" w:cs="Arial Unicode MS"/>
      <w:color w:val="auto"/>
    </w:rPr>
  </w:style>
  <w:style w:type="paragraph" w:styleId="Title">
    <w:name w:val="Title"/>
    <w:basedOn w:val="Normal"/>
    <w:qFormat/>
    <w:rsid w:val="005C4BDC"/>
    <w:pPr>
      <w:jc w:val="center"/>
    </w:pPr>
    <w:rPr>
      <w:rFonts w:ascii="Times New Roman" w:hAnsi="Times New Roman" w:cs="Times New Roman"/>
      <w:b/>
      <w:color w:val="auto"/>
      <w:sz w:val="28"/>
      <w:szCs w:val="20"/>
    </w:rPr>
  </w:style>
  <w:style w:type="paragraph" w:styleId="Caption">
    <w:name w:val="caption"/>
    <w:basedOn w:val="Normal"/>
    <w:next w:val="Normal"/>
    <w:qFormat/>
    <w:rsid w:val="005C4BDC"/>
    <w:rPr>
      <w:rFonts w:ascii="Times New Roman" w:hAnsi="Times New Roman" w:cs="Times New Roman"/>
      <w:b/>
      <w:bCs/>
      <w:color w:val="auto"/>
    </w:rPr>
  </w:style>
  <w:style w:type="character" w:styleId="Hyperlink">
    <w:name w:val="Hyperlink"/>
    <w:basedOn w:val="DefaultParagraphFont"/>
    <w:rsid w:val="005C4BDC"/>
    <w:rPr>
      <w:color w:val="0000FF"/>
      <w:u w:val="single"/>
    </w:rPr>
  </w:style>
  <w:style w:type="paragraph" w:styleId="BodyTextIndent">
    <w:name w:val="Body Text Indent"/>
    <w:basedOn w:val="Normal"/>
    <w:rsid w:val="005C4BDC"/>
    <w:pPr>
      <w:ind w:left="720"/>
    </w:pPr>
    <w:rPr>
      <w:rFonts w:ascii="Times New Roman" w:hAnsi="Times New Roman" w:cs="Times New Roman"/>
      <w:color w:val="auto"/>
    </w:rPr>
  </w:style>
  <w:style w:type="paragraph" w:styleId="BodyTextIndent2">
    <w:name w:val="Body Text Indent 2"/>
    <w:basedOn w:val="Normal"/>
    <w:rsid w:val="005C4BDC"/>
    <w:pPr>
      <w:ind w:left="360"/>
    </w:pPr>
    <w:rPr>
      <w:rFonts w:ascii="Arial" w:hAnsi="Arial" w:cs="Arial"/>
      <w:color w:val="auto"/>
    </w:rPr>
  </w:style>
  <w:style w:type="character" w:customStyle="1" w:styleId="HeaderChar">
    <w:name w:val="Header Char"/>
    <w:basedOn w:val="DefaultParagraphFont"/>
    <w:link w:val="Header"/>
    <w:uiPriority w:val="99"/>
    <w:rsid w:val="00C57645"/>
    <w:rPr>
      <w:rFonts w:ascii="Tahoma" w:hAnsi="Tahoma" w:cs="Tahoma"/>
      <w:color w:val="000080"/>
      <w:sz w:val="24"/>
      <w:szCs w:val="24"/>
    </w:rPr>
  </w:style>
  <w:style w:type="paragraph" w:styleId="BalloonText">
    <w:name w:val="Balloon Text"/>
    <w:basedOn w:val="Normal"/>
    <w:link w:val="BalloonTextChar"/>
    <w:rsid w:val="009F2C2C"/>
    <w:rPr>
      <w:sz w:val="16"/>
      <w:szCs w:val="16"/>
    </w:rPr>
  </w:style>
  <w:style w:type="character" w:customStyle="1" w:styleId="BalloonTextChar">
    <w:name w:val="Balloon Text Char"/>
    <w:basedOn w:val="DefaultParagraphFont"/>
    <w:link w:val="BalloonText"/>
    <w:rsid w:val="009F2C2C"/>
    <w:rPr>
      <w:rFonts w:ascii="Tahoma" w:hAnsi="Tahoma" w:cs="Tahoma"/>
      <w:color w:val="000080"/>
      <w:sz w:val="16"/>
      <w:szCs w:val="16"/>
    </w:rPr>
  </w:style>
  <w:style w:type="paragraph" w:styleId="BodyText3">
    <w:name w:val="Body Text 3"/>
    <w:basedOn w:val="Normal"/>
    <w:link w:val="BodyText3Char"/>
    <w:rsid w:val="00EE3B90"/>
    <w:pPr>
      <w:spacing w:after="120"/>
    </w:pPr>
    <w:rPr>
      <w:sz w:val="16"/>
      <w:szCs w:val="16"/>
    </w:rPr>
  </w:style>
  <w:style w:type="character" w:customStyle="1" w:styleId="BodyText3Char">
    <w:name w:val="Body Text 3 Char"/>
    <w:basedOn w:val="DefaultParagraphFont"/>
    <w:link w:val="BodyText3"/>
    <w:rsid w:val="00EE3B90"/>
    <w:rPr>
      <w:rFonts w:ascii="Tahoma" w:hAnsi="Tahoma" w:cs="Tahoma"/>
      <w:color w:val="000080"/>
      <w:sz w:val="16"/>
      <w:szCs w:val="16"/>
    </w:rPr>
  </w:style>
  <w:style w:type="paragraph" w:styleId="ListParagraph">
    <w:name w:val="List Paragraph"/>
    <w:basedOn w:val="Normal"/>
    <w:uiPriority w:val="34"/>
    <w:qFormat/>
    <w:rsid w:val="00551E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28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mailto:specialevents@specialolymipcswy.org" TargetMode="Externa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image" Target="media/image10.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9.jpeg"/><Relationship Id="rId10" Type="http://schemas.openxmlformats.org/officeDocument/2006/relationships/image" Target="media/image4.jpg"/><Relationship Id="rId19" Type="http://schemas.microsoft.com/office/2007/relationships/diagramDrawing" Target="diagrams/drawing1.xml"/><Relationship Id="rId31" Type="http://schemas.openxmlformats.org/officeDocument/2006/relationships/diagramLayout" Target="diagrams/layout4.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8.pn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509248-0A0A-410E-B5A5-31652790F69C}"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9794B74C-C589-4B09-9A27-3B58567AE5A2}">
      <dgm:prSet phldrT="[Text]"/>
      <dgm:spPr/>
      <dgm:t>
        <a:bodyPr/>
        <a:lstStyle/>
        <a:p>
          <a:r>
            <a:rPr lang="en-US"/>
            <a:t>1-3 People</a:t>
          </a:r>
        </a:p>
      </dgm:t>
    </dgm:pt>
    <dgm:pt modelId="{17695FAF-BA47-4927-91CB-7606D22B8E8B}" type="parTrans" cxnId="{DF916F77-6668-45A2-928E-DD25206C33AE}">
      <dgm:prSet/>
      <dgm:spPr/>
      <dgm:t>
        <a:bodyPr/>
        <a:lstStyle/>
        <a:p>
          <a:endParaRPr lang="en-US"/>
        </a:p>
      </dgm:t>
    </dgm:pt>
    <dgm:pt modelId="{F9C6B954-D4EC-4D1A-B311-D1D167470241}" type="sibTrans" cxnId="{DF916F77-6668-45A2-928E-DD25206C33AE}">
      <dgm:prSet/>
      <dgm:spPr/>
      <dgm:t>
        <a:bodyPr/>
        <a:lstStyle/>
        <a:p>
          <a:endParaRPr lang="en-US"/>
        </a:p>
      </dgm:t>
    </dgm:pt>
    <dgm:pt modelId="{C8DF12C1-D536-4076-B83A-36267AB94398}">
      <dgm:prSet phldrT="[Text]" custT="1"/>
      <dgm:spPr/>
      <dgm:t>
        <a:bodyPr/>
        <a:lstStyle/>
        <a:p>
          <a:r>
            <a:rPr lang="en-US" sz="800"/>
            <a:t>Grant request</a:t>
          </a:r>
        </a:p>
      </dgm:t>
    </dgm:pt>
    <dgm:pt modelId="{92943BC8-C855-494E-A8DA-D0C07F8E5DD2}" type="parTrans" cxnId="{B8667F7E-B449-4429-B0BE-4059796CB131}">
      <dgm:prSet/>
      <dgm:spPr/>
      <dgm:t>
        <a:bodyPr/>
        <a:lstStyle/>
        <a:p>
          <a:endParaRPr lang="en-US"/>
        </a:p>
      </dgm:t>
    </dgm:pt>
    <dgm:pt modelId="{0BEEBC65-28D6-488A-9653-BAC2459C7A7C}" type="sibTrans" cxnId="{B8667F7E-B449-4429-B0BE-4059796CB131}">
      <dgm:prSet/>
      <dgm:spPr/>
      <dgm:t>
        <a:bodyPr/>
        <a:lstStyle/>
        <a:p>
          <a:endParaRPr lang="en-US"/>
        </a:p>
      </dgm:t>
    </dgm:pt>
    <dgm:pt modelId="{8467BC85-2FA7-4F62-B353-D04692B87710}">
      <dgm:prSet phldrT="[Text]" custT="1"/>
      <dgm:spPr/>
      <dgm:t>
        <a:bodyPr/>
        <a:lstStyle/>
        <a:p>
          <a:r>
            <a:rPr lang="en-US" sz="800"/>
            <a:t>Letter writing</a:t>
          </a:r>
        </a:p>
      </dgm:t>
    </dgm:pt>
    <dgm:pt modelId="{1C907E46-A926-415E-93D7-8EEE506DBCC3}" type="parTrans" cxnId="{BE075986-E3B1-46F2-8494-E03456C350B2}">
      <dgm:prSet/>
      <dgm:spPr/>
      <dgm:t>
        <a:bodyPr/>
        <a:lstStyle/>
        <a:p>
          <a:endParaRPr lang="en-US"/>
        </a:p>
      </dgm:t>
    </dgm:pt>
    <dgm:pt modelId="{E9F63853-3097-4C61-A840-5C5627A5048C}" type="sibTrans" cxnId="{BE075986-E3B1-46F2-8494-E03456C350B2}">
      <dgm:prSet/>
      <dgm:spPr/>
      <dgm:t>
        <a:bodyPr/>
        <a:lstStyle/>
        <a:p>
          <a:endParaRPr lang="en-US"/>
        </a:p>
      </dgm:t>
    </dgm:pt>
    <dgm:pt modelId="{8A217FB1-A4DD-42AD-A8F3-2AD7C790FC03}">
      <dgm:prSet phldrT="[Text]" custT="1"/>
      <dgm:spPr/>
      <dgm:t>
        <a:bodyPr/>
        <a:lstStyle/>
        <a:p>
          <a:r>
            <a:rPr lang="en-US" sz="800"/>
            <a:t>Civic Organization Donations</a:t>
          </a:r>
        </a:p>
      </dgm:t>
    </dgm:pt>
    <dgm:pt modelId="{1E802DBD-3BB4-4803-8C66-67DF7D18B267}" type="parTrans" cxnId="{850C39E7-D39A-4563-AE41-AA7C423EAC2B}">
      <dgm:prSet/>
      <dgm:spPr/>
      <dgm:t>
        <a:bodyPr/>
        <a:lstStyle/>
        <a:p>
          <a:endParaRPr lang="en-US"/>
        </a:p>
      </dgm:t>
    </dgm:pt>
    <dgm:pt modelId="{2780D640-69FA-4250-8EDC-464D50846287}" type="sibTrans" cxnId="{850C39E7-D39A-4563-AE41-AA7C423EAC2B}">
      <dgm:prSet/>
      <dgm:spPr/>
      <dgm:t>
        <a:bodyPr/>
        <a:lstStyle/>
        <a:p>
          <a:endParaRPr lang="en-US"/>
        </a:p>
      </dgm:t>
    </dgm:pt>
    <dgm:pt modelId="{AB474343-B4FD-46BB-94DE-3CFC313B800E}">
      <dgm:prSet phldrT="[Text]" custT="1"/>
      <dgm:spPr/>
      <dgm:t>
        <a:bodyPr/>
        <a:lstStyle/>
        <a:p>
          <a:r>
            <a:rPr lang="en-US" sz="800"/>
            <a:t>Employee Match programs</a:t>
          </a:r>
        </a:p>
      </dgm:t>
    </dgm:pt>
    <dgm:pt modelId="{FD03619F-D2EA-4867-8915-10EEA4FF42C3}" type="parTrans" cxnId="{1A699154-51BF-46EB-9B75-25C655EE4E4D}">
      <dgm:prSet/>
      <dgm:spPr/>
      <dgm:t>
        <a:bodyPr/>
        <a:lstStyle/>
        <a:p>
          <a:endParaRPr lang="en-US"/>
        </a:p>
      </dgm:t>
    </dgm:pt>
    <dgm:pt modelId="{34467449-45B3-459B-8DD5-0B916E7043E3}" type="sibTrans" cxnId="{1A699154-51BF-46EB-9B75-25C655EE4E4D}">
      <dgm:prSet/>
      <dgm:spPr/>
      <dgm:t>
        <a:bodyPr/>
        <a:lstStyle/>
        <a:p>
          <a:endParaRPr lang="en-US"/>
        </a:p>
      </dgm:t>
    </dgm:pt>
    <dgm:pt modelId="{1C9D2536-DB28-42E0-BC4D-7AB3600AAED4}" type="pres">
      <dgm:prSet presAssocID="{E2509248-0A0A-410E-B5A5-31652790F69C}" presName="Name0" presStyleCnt="0">
        <dgm:presLayoutVars>
          <dgm:chMax val="1"/>
          <dgm:dir/>
          <dgm:animLvl val="ctr"/>
          <dgm:resizeHandles val="exact"/>
        </dgm:presLayoutVars>
      </dgm:prSet>
      <dgm:spPr/>
      <dgm:t>
        <a:bodyPr/>
        <a:lstStyle/>
        <a:p>
          <a:endParaRPr lang="en-US"/>
        </a:p>
      </dgm:t>
    </dgm:pt>
    <dgm:pt modelId="{FD75F35B-BCED-43F2-88D8-D74BD57BC430}" type="pres">
      <dgm:prSet presAssocID="{9794B74C-C589-4B09-9A27-3B58567AE5A2}" presName="centerShape" presStyleLbl="node0" presStyleIdx="0" presStyleCnt="1"/>
      <dgm:spPr/>
      <dgm:t>
        <a:bodyPr/>
        <a:lstStyle/>
        <a:p>
          <a:endParaRPr lang="en-US"/>
        </a:p>
      </dgm:t>
    </dgm:pt>
    <dgm:pt modelId="{B860E0A4-D44B-4912-88C6-085DFE733709}" type="pres">
      <dgm:prSet presAssocID="{C8DF12C1-D536-4076-B83A-36267AB94398}" presName="node" presStyleLbl="node1" presStyleIdx="0" presStyleCnt="4" custScaleX="106727" custScaleY="106725">
        <dgm:presLayoutVars>
          <dgm:bulletEnabled val="1"/>
        </dgm:presLayoutVars>
      </dgm:prSet>
      <dgm:spPr/>
      <dgm:t>
        <a:bodyPr/>
        <a:lstStyle/>
        <a:p>
          <a:endParaRPr lang="en-US"/>
        </a:p>
      </dgm:t>
    </dgm:pt>
    <dgm:pt modelId="{75B9A5A0-12E5-4290-AE3D-3FCF8013F816}" type="pres">
      <dgm:prSet presAssocID="{C8DF12C1-D536-4076-B83A-36267AB94398}" presName="dummy" presStyleCnt="0"/>
      <dgm:spPr/>
    </dgm:pt>
    <dgm:pt modelId="{8F054795-8789-4429-952D-8275D247709C}" type="pres">
      <dgm:prSet presAssocID="{0BEEBC65-28D6-488A-9653-BAC2459C7A7C}" presName="sibTrans" presStyleLbl="sibTrans2D1" presStyleIdx="0" presStyleCnt="4"/>
      <dgm:spPr/>
      <dgm:t>
        <a:bodyPr/>
        <a:lstStyle/>
        <a:p>
          <a:endParaRPr lang="en-US"/>
        </a:p>
      </dgm:t>
    </dgm:pt>
    <dgm:pt modelId="{D2D9A8A0-23B0-4EFF-B32F-6B309FE992A4}" type="pres">
      <dgm:prSet presAssocID="{8467BC85-2FA7-4F62-B353-D04692B87710}" presName="node" presStyleLbl="node1" presStyleIdx="1" presStyleCnt="4">
        <dgm:presLayoutVars>
          <dgm:bulletEnabled val="1"/>
        </dgm:presLayoutVars>
      </dgm:prSet>
      <dgm:spPr/>
      <dgm:t>
        <a:bodyPr/>
        <a:lstStyle/>
        <a:p>
          <a:endParaRPr lang="en-US"/>
        </a:p>
      </dgm:t>
    </dgm:pt>
    <dgm:pt modelId="{0DEBBB3B-0D89-4339-ADBF-D5585A288ED7}" type="pres">
      <dgm:prSet presAssocID="{8467BC85-2FA7-4F62-B353-D04692B87710}" presName="dummy" presStyleCnt="0"/>
      <dgm:spPr/>
    </dgm:pt>
    <dgm:pt modelId="{13AC04C6-03B4-4909-A2F0-AB175861A098}" type="pres">
      <dgm:prSet presAssocID="{E9F63853-3097-4C61-A840-5C5627A5048C}" presName="sibTrans" presStyleLbl="sibTrans2D1" presStyleIdx="1" presStyleCnt="4"/>
      <dgm:spPr/>
      <dgm:t>
        <a:bodyPr/>
        <a:lstStyle/>
        <a:p>
          <a:endParaRPr lang="en-US"/>
        </a:p>
      </dgm:t>
    </dgm:pt>
    <dgm:pt modelId="{A8C5159D-E397-44A9-A0E7-10D26109E341}" type="pres">
      <dgm:prSet presAssocID="{8A217FB1-A4DD-42AD-A8F3-2AD7C790FC03}" presName="node" presStyleLbl="node1" presStyleIdx="2" presStyleCnt="4" custScaleX="116529" custScaleY="113453">
        <dgm:presLayoutVars>
          <dgm:bulletEnabled val="1"/>
        </dgm:presLayoutVars>
      </dgm:prSet>
      <dgm:spPr/>
      <dgm:t>
        <a:bodyPr/>
        <a:lstStyle/>
        <a:p>
          <a:endParaRPr lang="en-US"/>
        </a:p>
      </dgm:t>
    </dgm:pt>
    <dgm:pt modelId="{454653AC-0EDE-49CE-B17A-0D4385C712D1}" type="pres">
      <dgm:prSet presAssocID="{8A217FB1-A4DD-42AD-A8F3-2AD7C790FC03}" presName="dummy" presStyleCnt="0"/>
      <dgm:spPr/>
    </dgm:pt>
    <dgm:pt modelId="{3F1111BD-1005-4A30-86C7-C6E3DBD6C587}" type="pres">
      <dgm:prSet presAssocID="{2780D640-69FA-4250-8EDC-464D50846287}" presName="sibTrans" presStyleLbl="sibTrans2D1" presStyleIdx="2" presStyleCnt="4"/>
      <dgm:spPr/>
      <dgm:t>
        <a:bodyPr/>
        <a:lstStyle/>
        <a:p>
          <a:endParaRPr lang="en-US"/>
        </a:p>
      </dgm:t>
    </dgm:pt>
    <dgm:pt modelId="{18978D29-7E1F-4EED-AE55-D1519ADC39B3}" type="pres">
      <dgm:prSet presAssocID="{AB474343-B4FD-46BB-94DE-3CFC313B800E}" presName="node" presStyleLbl="node1" presStyleIdx="3" presStyleCnt="4" custScaleX="112011" custScaleY="116000">
        <dgm:presLayoutVars>
          <dgm:bulletEnabled val="1"/>
        </dgm:presLayoutVars>
      </dgm:prSet>
      <dgm:spPr/>
      <dgm:t>
        <a:bodyPr/>
        <a:lstStyle/>
        <a:p>
          <a:endParaRPr lang="en-US"/>
        </a:p>
      </dgm:t>
    </dgm:pt>
    <dgm:pt modelId="{E84C767C-E6E3-44B3-88B2-CA66DBECB86E}" type="pres">
      <dgm:prSet presAssocID="{AB474343-B4FD-46BB-94DE-3CFC313B800E}" presName="dummy" presStyleCnt="0"/>
      <dgm:spPr/>
    </dgm:pt>
    <dgm:pt modelId="{33F2B80B-5C0B-484F-A245-4ED4868836E0}" type="pres">
      <dgm:prSet presAssocID="{34467449-45B3-459B-8DD5-0B916E7043E3}" presName="sibTrans" presStyleLbl="sibTrans2D1" presStyleIdx="3" presStyleCnt="4"/>
      <dgm:spPr/>
      <dgm:t>
        <a:bodyPr/>
        <a:lstStyle/>
        <a:p>
          <a:endParaRPr lang="en-US"/>
        </a:p>
      </dgm:t>
    </dgm:pt>
  </dgm:ptLst>
  <dgm:cxnLst>
    <dgm:cxn modelId="{15A7D777-AD91-44AF-8D2E-76339DDFD70E}" type="presOf" srcId="{8A217FB1-A4DD-42AD-A8F3-2AD7C790FC03}" destId="{A8C5159D-E397-44A9-A0E7-10D26109E341}" srcOrd="0" destOrd="0" presId="urn:microsoft.com/office/officeart/2005/8/layout/radial6"/>
    <dgm:cxn modelId="{4779D496-8165-452C-A531-97AA5A44591D}" type="presOf" srcId="{E2509248-0A0A-410E-B5A5-31652790F69C}" destId="{1C9D2536-DB28-42E0-BC4D-7AB3600AAED4}" srcOrd="0" destOrd="0" presId="urn:microsoft.com/office/officeart/2005/8/layout/radial6"/>
    <dgm:cxn modelId="{CB7B69E7-DC78-4ACF-9686-945C687C723E}" type="presOf" srcId="{34467449-45B3-459B-8DD5-0B916E7043E3}" destId="{33F2B80B-5C0B-484F-A245-4ED4868836E0}" srcOrd="0" destOrd="0" presId="urn:microsoft.com/office/officeart/2005/8/layout/radial6"/>
    <dgm:cxn modelId="{31253CD6-D9B7-48B5-9186-7AF6DAF666CB}" type="presOf" srcId="{C8DF12C1-D536-4076-B83A-36267AB94398}" destId="{B860E0A4-D44B-4912-88C6-085DFE733709}" srcOrd="0" destOrd="0" presId="urn:microsoft.com/office/officeart/2005/8/layout/radial6"/>
    <dgm:cxn modelId="{2DD8F355-53E0-47FC-B252-ACAFDD61E5FE}" type="presOf" srcId="{8467BC85-2FA7-4F62-B353-D04692B87710}" destId="{D2D9A8A0-23B0-4EFF-B32F-6B309FE992A4}" srcOrd="0" destOrd="0" presId="urn:microsoft.com/office/officeart/2005/8/layout/radial6"/>
    <dgm:cxn modelId="{8334688A-4DB0-48DD-8851-9F1E070A1F2A}" type="presOf" srcId="{2780D640-69FA-4250-8EDC-464D50846287}" destId="{3F1111BD-1005-4A30-86C7-C6E3DBD6C587}" srcOrd="0" destOrd="0" presId="urn:microsoft.com/office/officeart/2005/8/layout/radial6"/>
    <dgm:cxn modelId="{AC5356DA-C34A-4960-8F5E-14840B35DD7F}" type="presOf" srcId="{AB474343-B4FD-46BB-94DE-3CFC313B800E}" destId="{18978D29-7E1F-4EED-AE55-D1519ADC39B3}" srcOrd="0" destOrd="0" presId="urn:microsoft.com/office/officeart/2005/8/layout/radial6"/>
    <dgm:cxn modelId="{02A0970B-37BB-4C57-8F4E-DA14AF2B4611}" type="presOf" srcId="{0BEEBC65-28D6-488A-9653-BAC2459C7A7C}" destId="{8F054795-8789-4429-952D-8275D247709C}" srcOrd="0" destOrd="0" presId="urn:microsoft.com/office/officeart/2005/8/layout/radial6"/>
    <dgm:cxn modelId="{850C39E7-D39A-4563-AE41-AA7C423EAC2B}" srcId="{9794B74C-C589-4B09-9A27-3B58567AE5A2}" destId="{8A217FB1-A4DD-42AD-A8F3-2AD7C790FC03}" srcOrd="2" destOrd="0" parTransId="{1E802DBD-3BB4-4803-8C66-67DF7D18B267}" sibTransId="{2780D640-69FA-4250-8EDC-464D50846287}"/>
    <dgm:cxn modelId="{DF916F77-6668-45A2-928E-DD25206C33AE}" srcId="{E2509248-0A0A-410E-B5A5-31652790F69C}" destId="{9794B74C-C589-4B09-9A27-3B58567AE5A2}" srcOrd="0" destOrd="0" parTransId="{17695FAF-BA47-4927-91CB-7606D22B8E8B}" sibTransId="{F9C6B954-D4EC-4D1A-B311-D1D167470241}"/>
    <dgm:cxn modelId="{BE075986-E3B1-46F2-8494-E03456C350B2}" srcId="{9794B74C-C589-4B09-9A27-3B58567AE5A2}" destId="{8467BC85-2FA7-4F62-B353-D04692B87710}" srcOrd="1" destOrd="0" parTransId="{1C907E46-A926-415E-93D7-8EEE506DBCC3}" sibTransId="{E9F63853-3097-4C61-A840-5C5627A5048C}"/>
    <dgm:cxn modelId="{1A699154-51BF-46EB-9B75-25C655EE4E4D}" srcId="{9794B74C-C589-4B09-9A27-3B58567AE5A2}" destId="{AB474343-B4FD-46BB-94DE-3CFC313B800E}" srcOrd="3" destOrd="0" parTransId="{FD03619F-D2EA-4867-8915-10EEA4FF42C3}" sibTransId="{34467449-45B3-459B-8DD5-0B916E7043E3}"/>
    <dgm:cxn modelId="{B8667F7E-B449-4429-B0BE-4059796CB131}" srcId="{9794B74C-C589-4B09-9A27-3B58567AE5A2}" destId="{C8DF12C1-D536-4076-B83A-36267AB94398}" srcOrd="0" destOrd="0" parTransId="{92943BC8-C855-494E-A8DA-D0C07F8E5DD2}" sibTransId="{0BEEBC65-28D6-488A-9653-BAC2459C7A7C}"/>
    <dgm:cxn modelId="{1DBAA378-CFB6-42FE-9504-71664408D535}" type="presOf" srcId="{9794B74C-C589-4B09-9A27-3B58567AE5A2}" destId="{FD75F35B-BCED-43F2-88D8-D74BD57BC430}" srcOrd="0" destOrd="0" presId="urn:microsoft.com/office/officeart/2005/8/layout/radial6"/>
    <dgm:cxn modelId="{D2872478-7854-4C0D-AFC4-28B890A78A20}" type="presOf" srcId="{E9F63853-3097-4C61-A840-5C5627A5048C}" destId="{13AC04C6-03B4-4909-A2F0-AB175861A098}" srcOrd="0" destOrd="0" presId="urn:microsoft.com/office/officeart/2005/8/layout/radial6"/>
    <dgm:cxn modelId="{C3BB33CB-94EA-4B47-A7B7-6798F2327BDC}" type="presParOf" srcId="{1C9D2536-DB28-42E0-BC4D-7AB3600AAED4}" destId="{FD75F35B-BCED-43F2-88D8-D74BD57BC430}" srcOrd="0" destOrd="0" presId="urn:microsoft.com/office/officeart/2005/8/layout/radial6"/>
    <dgm:cxn modelId="{EB0D3C5A-DE63-42CC-8CA1-F2E90B3F9765}" type="presParOf" srcId="{1C9D2536-DB28-42E0-BC4D-7AB3600AAED4}" destId="{B860E0A4-D44B-4912-88C6-085DFE733709}" srcOrd="1" destOrd="0" presId="urn:microsoft.com/office/officeart/2005/8/layout/radial6"/>
    <dgm:cxn modelId="{776FB3A5-6498-4255-9AE6-6175E4CA1B56}" type="presParOf" srcId="{1C9D2536-DB28-42E0-BC4D-7AB3600AAED4}" destId="{75B9A5A0-12E5-4290-AE3D-3FCF8013F816}" srcOrd="2" destOrd="0" presId="urn:microsoft.com/office/officeart/2005/8/layout/radial6"/>
    <dgm:cxn modelId="{86B0434E-5D2D-4B0B-A07C-63BECED0CE6C}" type="presParOf" srcId="{1C9D2536-DB28-42E0-BC4D-7AB3600AAED4}" destId="{8F054795-8789-4429-952D-8275D247709C}" srcOrd="3" destOrd="0" presId="urn:microsoft.com/office/officeart/2005/8/layout/radial6"/>
    <dgm:cxn modelId="{CB01B8A9-6CC6-4A4F-A078-EA459D1EBA85}" type="presParOf" srcId="{1C9D2536-DB28-42E0-BC4D-7AB3600AAED4}" destId="{D2D9A8A0-23B0-4EFF-B32F-6B309FE992A4}" srcOrd="4" destOrd="0" presId="urn:microsoft.com/office/officeart/2005/8/layout/radial6"/>
    <dgm:cxn modelId="{97B7D2AE-FC95-4D16-8FFD-C4D9FE310E08}" type="presParOf" srcId="{1C9D2536-DB28-42E0-BC4D-7AB3600AAED4}" destId="{0DEBBB3B-0D89-4339-ADBF-D5585A288ED7}" srcOrd="5" destOrd="0" presId="urn:microsoft.com/office/officeart/2005/8/layout/radial6"/>
    <dgm:cxn modelId="{D9CDC078-661A-4198-B404-EF0EC45677F4}" type="presParOf" srcId="{1C9D2536-DB28-42E0-BC4D-7AB3600AAED4}" destId="{13AC04C6-03B4-4909-A2F0-AB175861A098}" srcOrd="6" destOrd="0" presId="urn:microsoft.com/office/officeart/2005/8/layout/radial6"/>
    <dgm:cxn modelId="{BBD67A62-6549-4FF7-86A5-585031AD9FA3}" type="presParOf" srcId="{1C9D2536-DB28-42E0-BC4D-7AB3600AAED4}" destId="{A8C5159D-E397-44A9-A0E7-10D26109E341}" srcOrd="7" destOrd="0" presId="urn:microsoft.com/office/officeart/2005/8/layout/radial6"/>
    <dgm:cxn modelId="{FB8C9EE8-6CEE-4660-90A4-63734D112F2A}" type="presParOf" srcId="{1C9D2536-DB28-42E0-BC4D-7AB3600AAED4}" destId="{454653AC-0EDE-49CE-B17A-0D4385C712D1}" srcOrd="8" destOrd="0" presId="urn:microsoft.com/office/officeart/2005/8/layout/radial6"/>
    <dgm:cxn modelId="{BC4C2C31-797C-4747-B0B8-D036DFB4041C}" type="presParOf" srcId="{1C9D2536-DB28-42E0-BC4D-7AB3600AAED4}" destId="{3F1111BD-1005-4A30-86C7-C6E3DBD6C587}" srcOrd="9" destOrd="0" presId="urn:microsoft.com/office/officeart/2005/8/layout/radial6"/>
    <dgm:cxn modelId="{A54ACDBE-B39B-4471-8D1E-823D963D0D3F}" type="presParOf" srcId="{1C9D2536-DB28-42E0-BC4D-7AB3600AAED4}" destId="{18978D29-7E1F-4EED-AE55-D1519ADC39B3}" srcOrd="10" destOrd="0" presId="urn:microsoft.com/office/officeart/2005/8/layout/radial6"/>
    <dgm:cxn modelId="{2218B887-1442-4F5B-9781-4C13FEC17AE1}" type="presParOf" srcId="{1C9D2536-DB28-42E0-BC4D-7AB3600AAED4}" destId="{E84C767C-E6E3-44B3-88B2-CA66DBECB86E}" srcOrd="11" destOrd="0" presId="urn:microsoft.com/office/officeart/2005/8/layout/radial6"/>
    <dgm:cxn modelId="{649CCAD0-2605-423E-9816-E24D87918970}" type="presParOf" srcId="{1C9D2536-DB28-42E0-BC4D-7AB3600AAED4}" destId="{33F2B80B-5C0B-484F-A245-4ED4868836E0}" srcOrd="12" destOrd="0" presId="urn:microsoft.com/office/officeart/2005/8/layout/radial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BB4C28-6549-4864-BD9B-8E4FAF4DBC0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044F9121-4652-47EB-8205-8ACBBB4C07C8}">
      <dgm:prSet phldrT="[Text]"/>
      <dgm:spPr/>
      <dgm:t>
        <a:bodyPr/>
        <a:lstStyle/>
        <a:p>
          <a:r>
            <a:rPr lang="en-US"/>
            <a:t>6-10 people</a:t>
          </a:r>
        </a:p>
      </dgm:t>
    </dgm:pt>
    <dgm:pt modelId="{99728608-10FF-49AC-82EA-9DA8BE80A26A}" type="parTrans" cxnId="{E3DD1921-0FE7-4605-81AC-7461C830AA82}">
      <dgm:prSet/>
      <dgm:spPr/>
      <dgm:t>
        <a:bodyPr/>
        <a:lstStyle/>
        <a:p>
          <a:endParaRPr lang="en-US"/>
        </a:p>
      </dgm:t>
    </dgm:pt>
    <dgm:pt modelId="{D058A569-563C-4F05-BD04-A902B91C5F21}" type="sibTrans" cxnId="{E3DD1921-0FE7-4605-81AC-7461C830AA82}">
      <dgm:prSet/>
      <dgm:spPr/>
      <dgm:t>
        <a:bodyPr/>
        <a:lstStyle/>
        <a:p>
          <a:endParaRPr lang="en-US"/>
        </a:p>
      </dgm:t>
    </dgm:pt>
    <dgm:pt modelId="{352CD01E-DE6E-461A-BC73-1DF2A048F15F}">
      <dgm:prSet phldrT="[Text]" custT="1"/>
      <dgm:spPr/>
      <dgm:t>
        <a:bodyPr/>
        <a:lstStyle/>
        <a:p>
          <a:r>
            <a:rPr lang="en-US" sz="800"/>
            <a:t>walk-a-thon</a:t>
          </a:r>
        </a:p>
        <a:p>
          <a:r>
            <a:rPr lang="en-US" sz="800"/>
            <a:t>Roll-a-thon</a:t>
          </a:r>
        </a:p>
        <a:p>
          <a:r>
            <a:rPr lang="en-US" sz="800"/>
            <a:t>dance-a-thon-</a:t>
          </a:r>
        </a:p>
        <a:p>
          <a:r>
            <a:rPr lang="en-US" sz="800"/>
            <a:t>swim-a-thon</a:t>
          </a:r>
        </a:p>
        <a:p>
          <a:endParaRPr lang="en-US" sz="500"/>
        </a:p>
      </dgm:t>
    </dgm:pt>
    <dgm:pt modelId="{EB964D03-8DE7-4FA4-A641-47099CCF39EA}" type="parTrans" cxnId="{EC1898B2-937F-4B09-8DD9-2DF5CCBF7ADF}">
      <dgm:prSet/>
      <dgm:spPr/>
      <dgm:t>
        <a:bodyPr/>
        <a:lstStyle/>
        <a:p>
          <a:endParaRPr lang="en-US"/>
        </a:p>
      </dgm:t>
    </dgm:pt>
    <dgm:pt modelId="{480E525B-8983-4CA0-AC66-BAB53643B4F2}" type="sibTrans" cxnId="{EC1898B2-937F-4B09-8DD9-2DF5CCBF7ADF}">
      <dgm:prSet/>
      <dgm:spPr/>
      <dgm:t>
        <a:bodyPr/>
        <a:lstStyle/>
        <a:p>
          <a:endParaRPr lang="en-US"/>
        </a:p>
      </dgm:t>
    </dgm:pt>
    <dgm:pt modelId="{64838F34-75AB-41FE-A78B-EB66E82B40D0}">
      <dgm:prSet phldrT="[Text]" custT="1"/>
      <dgm:spPr/>
      <dgm:t>
        <a:bodyPr/>
        <a:lstStyle/>
        <a:p>
          <a:r>
            <a:rPr lang="en-US" sz="800"/>
            <a:t>Guests</a:t>
          </a:r>
        </a:p>
        <a:p>
          <a:r>
            <a:rPr lang="en-US" sz="800"/>
            <a:t>serving</a:t>
          </a:r>
        </a:p>
        <a:p>
          <a:r>
            <a:rPr lang="en-US" sz="800"/>
            <a:t>Guests</a:t>
          </a:r>
        </a:p>
      </dgm:t>
    </dgm:pt>
    <dgm:pt modelId="{D638B523-FDBA-4084-ADA3-580AE341F522}" type="parTrans" cxnId="{63117080-7E74-42CA-AADB-93099BFEDC02}">
      <dgm:prSet/>
      <dgm:spPr/>
      <dgm:t>
        <a:bodyPr/>
        <a:lstStyle/>
        <a:p>
          <a:endParaRPr lang="en-US"/>
        </a:p>
      </dgm:t>
    </dgm:pt>
    <dgm:pt modelId="{482C478A-A1E3-4DD5-9959-51E9E10E71F4}" type="sibTrans" cxnId="{63117080-7E74-42CA-AADB-93099BFEDC02}">
      <dgm:prSet/>
      <dgm:spPr/>
      <dgm:t>
        <a:bodyPr/>
        <a:lstStyle/>
        <a:p>
          <a:endParaRPr lang="en-US"/>
        </a:p>
      </dgm:t>
    </dgm:pt>
    <dgm:pt modelId="{33A6D302-9622-489F-BA02-B868C3BB820A}">
      <dgm:prSet phldrT="[Text]" custT="1"/>
      <dgm:spPr/>
      <dgm:t>
        <a:bodyPr/>
        <a:lstStyle/>
        <a:p>
          <a:r>
            <a:rPr lang="en-US" sz="800"/>
            <a:t>Concessions proceeds  at Community events</a:t>
          </a:r>
        </a:p>
      </dgm:t>
    </dgm:pt>
    <dgm:pt modelId="{50B92588-E19F-4B23-B15E-BDF535FA0FA9}" type="parTrans" cxnId="{73F2E3BD-610A-4325-B871-48B80DE761DF}">
      <dgm:prSet/>
      <dgm:spPr/>
      <dgm:t>
        <a:bodyPr/>
        <a:lstStyle/>
        <a:p>
          <a:endParaRPr lang="en-US"/>
        </a:p>
      </dgm:t>
    </dgm:pt>
    <dgm:pt modelId="{F848C9BF-310C-4D6C-A6D3-F741473F2D54}" type="sibTrans" cxnId="{73F2E3BD-610A-4325-B871-48B80DE761DF}">
      <dgm:prSet/>
      <dgm:spPr/>
      <dgm:t>
        <a:bodyPr/>
        <a:lstStyle/>
        <a:p>
          <a:endParaRPr lang="en-US"/>
        </a:p>
      </dgm:t>
    </dgm:pt>
    <dgm:pt modelId="{CC803FCE-57D5-4747-B066-67F0C93D6CF9}">
      <dgm:prSet phldrT="[Text]" custT="1"/>
      <dgm:spPr/>
      <dgm:t>
        <a:bodyPr/>
        <a:lstStyle/>
        <a:p>
          <a:r>
            <a:rPr lang="en-US" sz="800"/>
            <a:t>Craft sale</a:t>
          </a:r>
        </a:p>
        <a:p>
          <a:r>
            <a:rPr lang="en-US" sz="800"/>
            <a:t>Garage sales</a:t>
          </a:r>
        </a:p>
        <a:p>
          <a:r>
            <a:rPr lang="en-US" sz="800"/>
            <a:t>Bake sales</a:t>
          </a:r>
        </a:p>
        <a:p>
          <a:r>
            <a:rPr lang="en-US" sz="800"/>
            <a:t>Cookbook sales</a:t>
          </a:r>
        </a:p>
        <a:p>
          <a:endParaRPr lang="en-US" sz="500"/>
        </a:p>
      </dgm:t>
    </dgm:pt>
    <dgm:pt modelId="{5B4F016F-2694-4C11-9328-2B7334B0B262}" type="parTrans" cxnId="{537F596F-8D7B-4C9F-BF74-9F90A9793366}">
      <dgm:prSet/>
      <dgm:spPr/>
      <dgm:t>
        <a:bodyPr/>
        <a:lstStyle/>
        <a:p>
          <a:endParaRPr lang="en-US"/>
        </a:p>
      </dgm:t>
    </dgm:pt>
    <dgm:pt modelId="{E9DE0E58-7DA6-43FA-B5B4-A7E0805D2ED4}" type="sibTrans" cxnId="{537F596F-8D7B-4C9F-BF74-9F90A9793366}">
      <dgm:prSet/>
      <dgm:spPr/>
      <dgm:t>
        <a:bodyPr/>
        <a:lstStyle/>
        <a:p>
          <a:endParaRPr lang="en-US"/>
        </a:p>
      </dgm:t>
    </dgm:pt>
    <dgm:pt modelId="{664F943A-24F4-4E6F-A93F-F4E522756ED3}" type="pres">
      <dgm:prSet presAssocID="{C0BB4C28-6549-4864-BD9B-8E4FAF4DBC00}" presName="Name0" presStyleCnt="0">
        <dgm:presLayoutVars>
          <dgm:chMax val="1"/>
          <dgm:dir/>
          <dgm:animLvl val="ctr"/>
          <dgm:resizeHandles val="exact"/>
        </dgm:presLayoutVars>
      </dgm:prSet>
      <dgm:spPr/>
      <dgm:t>
        <a:bodyPr/>
        <a:lstStyle/>
        <a:p>
          <a:endParaRPr lang="en-US"/>
        </a:p>
      </dgm:t>
    </dgm:pt>
    <dgm:pt modelId="{9B1CD338-8D86-4DCB-849B-77F865DE849F}" type="pres">
      <dgm:prSet presAssocID="{044F9121-4652-47EB-8205-8ACBBB4C07C8}" presName="centerShape" presStyleLbl="node0" presStyleIdx="0" presStyleCnt="1"/>
      <dgm:spPr/>
      <dgm:t>
        <a:bodyPr/>
        <a:lstStyle/>
        <a:p>
          <a:endParaRPr lang="en-US"/>
        </a:p>
      </dgm:t>
    </dgm:pt>
    <dgm:pt modelId="{1B8536AB-A88D-4984-9254-E7A413F3A214}" type="pres">
      <dgm:prSet presAssocID="{352CD01E-DE6E-461A-BC73-1DF2A048F15F}" presName="node" presStyleLbl="node1" presStyleIdx="0" presStyleCnt="4" custScaleX="155953" custScaleY="150816">
        <dgm:presLayoutVars>
          <dgm:bulletEnabled val="1"/>
        </dgm:presLayoutVars>
      </dgm:prSet>
      <dgm:spPr/>
      <dgm:t>
        <a:bodyPr/>
        <a:lstStyle/>
        <a:p>
          <a:endParaRPr lang="en-US"/>
        </a:p>
      </dgm:t>
    </dgm:pt>
    <dgm:pt modelId="{B0F37636-D9FF-462B-98AB-699055062B7B}" type="pres">
      <dgm:prSet presAssocID="{352CD01E-DE6E-461A-BC73-1DF2A048F15F}" presName="dummy" presStyleCnt="0"/>
      <dgm:spPr/>
    </dgm:pt>
    <dgm:pt modelId="{9896E60B-9BAC-4918-879D-CAFA0F22B8B9}" type="pres">
      <dgm:prSet presAssocID="{480E525B-8983-4CA0-AC66-BAB53643B4F2}" presName="sibTrans" presStyleLbl="sibTrans2D1" presStyleIdx="0" presStyleCnt="4" custLinFactNeighborY="-1721"/>
      <dgm:spPr/>
      <dgm:t>
        <a:bodyPr/>
        <a:lstStyle/>
        <a:p>
          <a:endParaRPr lang="en-US"/>
        </a:p>
      </dgm:t>
    </dgm:pt>
    <dgm:pt modelId="{F29949CC-D624-4FC3-8894-C8D62A5763D5}" type="pres">
      <dgm:prSet presAssocID="{64838F34-75AB-41FE-A78B-EB66E82B40D0}" presName="node" presStyleLbl="node1" presStyleIdx="1" presStyleCnt="4" custScaleX="136812" custScaleY="148980" custRadScaleRad="102121">
        <dgm:presLayoutVars>
          <dgm:bulletEnabled val="1"/>
        </dgm:presLayoutVars>
      </dgm:prSet>
      <dgm:spPr/>
      <dgm:t>
        <a:bodyPr/>
        <a:lstStyle/>
        <a:p>
          <a:endParaRPr lang="en-US"/>
        </a:p>
      </dgm:t>
    </dgm:pt>
    <dgm:pt modelId="{C8451D08-81E6-49EB-8808-66476E746273}" type="pres">
      <dgm:prSet presAssocID="{64838F34-75AB-41FE-A78B-EB66E82B40D0}" presName="dummy" presStyleCnt="0"/>
      <dgm:spPr/>
    </dgm:pt>
    <dgm:pt modelId="{0367A005-DDDB-4546-8DBB-42E231C00FF5}" type="pres">
      <dgm:prSet presAssocID="{482C478A-A1E3-4DD5-9959-51E9E10E71F4}" presName="sibTrans" presStyleLbl="sibTrans2D1" presStyleIdx="1" presStyleCnt="4"/>
      <dgm:spPr/>
      <dgm:t>
        <a:bodyPr/>
        <a:lstStyle/>
        <a:p>
          <a:endParaRPr lang="en-US"/>
        </a:p>
      </dgm:t>
    </dgm:pt>
    <dgm:pt modelId="{E6439BC2-2027-4D0C-9029-8578205BF4C3}" type="pres">
      <dgm:prSet presAssocID="{33A6D302-9622-489F-BA02-B868C3BB820A}" presName="node" presStyleLbl="node1" presStyleIdx="2" presStyleCnt="4" custScaleX="147365" custScaleY="135800">
        <dgm:presLayoutVars>
          <dgm:bulletEnabled val="1"/>
        </dgm:presLayoutVars>
      </dgm:prSet>
      <dgm:spPr/>
      <dgm:t>
        <a:bodyPr/>
        <a:lstStyle/>
        <a:p>
          <a:endParaRPr lang="en-US"/>
        </a:p>
      </dgm:t>
    </dgm:pt>
    <dgm:pt modelId="{40090A98-BF89-4DEF-A5D1-7E2C5CE2375D}" type="pres">
      <dgm:prSet presAssocID="{33A6D302-9622-489F-BA02-B868C3BB820A}" presName="dummy" presStyleCnt="0"/>
      <dgm:spPr/>
    </dgm:pt>
    <dgm:pt modelId="{E80982E2-CB07-422A-B7E4-C67A3B42EAAA}" type="pres">
      <dgm:prSet presAssocID="{F848C9BF-310C-4D6C-A6D3-F741473F2D54}" presName="sibTrans" presStyleLbl="sibTrans2D1" presStyleIdx="2" presStyleCnt="4"/>
      <dgm:spPr/>
      <dgm:t>
        <a:bodyPr/>
        <a:lstStyle/>
        <a:p>
          <a:endParaRPr lang="en-US"/>
        </a:p>
      </dgm:t>
    </dgm:pt>
    <dgm:pt modelId="{8921D607-E7E4-4F9A-A22C-329F290FFE47}" type="pres">
      <dgm:prSet presAssocID="{CC803FCE-57D5-4747-B066-67F0C93D6CF9}" presName="node" presStyleLbl="node1" presStyleIdx="3" presStyleCnt="4" custScaleX="163462" custScaleY="158627">
        <dgm:presLayoutVars>
          <dgm:bulletEnabled val="1"/>
        </dgm:presLayoutVars>
      </dgm:prSet>
      <dgm:spPr/>
      <dgm:t>
        <a:bodyPr/>
        <a:lstStyle/>
        <a:p>
          <a:endParaRPr lang="en-US"/>
        </a:p>
      </dgm:t>
    </dgm:pt>
    <dgm:pt modelId="{46A0B6F4-AB43-4218-A59D-8E2F1C3017AA}" type="pres">
      <dgm:prSet presAssocID="{CC803FCE-57D5-4747-B066-67F0C93D6CF9}" presName="dummy" presStyleCnt="0"/>
      <dgm:spPr/>
    </dgm:pt>
    <dgm:pt modelId="{F65FD677-FFAA-4945-9495-1D4EABE01231}" type="pres">
      <dgm:prSet presAssocID="{E9DE0E58-7DA6-43FA-B5B4-A7E0805D2ED4}" presName="sibTrans" presStyleLbl="sibTrans2D1" presStyleIdx="3" presStyleCnt="4"/>
      <dgm:spPr/>
      <dgm:t>
        <a:bodyPr/>
        <a:lstStyle/>
        <a:p>
          <a:endParaRPr lang="en-US"/>
        </a:p>
      </dgm:t>
    </dgm:pt>
  </dgm:ptLst>
  <dgm:cxnLst>
    <dgm:cxn modelId="{9243379E-428F-44D8-A279-D9F57996B265}" type="presOf" srcId="{480E525B-8983-4CA0-AC66-BAB53643B4F2}" destId="{9896E60B-9BAC-4918-879D-CAFA0F22B8B9}" srcOrd="0" destOrd="0" presId="urn:microsoft.com/office/officeart/2005/8/layout/radial6"/>
    <dgm:cxn modelId="{215C76E2-3C54-4686-9A42-FAEF03874327}" type="presOf" srcId="{E9DE0E58-7DA6-43FA-B5B4-A7E0805D2ED4}" destId="{F65FD677-FFAA-4945-9495-1D4EABE01231}" srcOrd="0" destOrd="0" presId="urn:microsoft.com/office/officeart/2005/8/layout/radial6"/>
    <dgm:cxn modelId="{46A905F7-9B53-4243-8282-6A816B7C3ADE}" type="presOf" srcId="{CC803FCE-57D5-4747-B066-67F0C93D6CF9}" destId="{8921D607-E7E4-4F9A-A22C-329F290FFE47}" srcOrd="0" destOrd="0" presId="urn:microsoft.com/office/officeart/2005/8/layout/radial6"/>
    <dgm:cxn modelId="{13A38EE3-7BD8-41E2-B1B7-10B3DC441CBB}" type="presOf" srcId="{F848C9BF-310C-4D6C-A6D3-F741473F2D54}" destId="{E80982E2-CB07-422A-B7E4-C67A3B42EAAA}" srcOrd="0" destOrd="0" presId="urn:microsoft.com/office/officeart/2005/8/layout/radial6"/>
    <dgm:cxn modelId="{EC1898B2-937F-4B09-8DD9-2DF5CCBF7ADF}" srcId="{044F9121-4652-47EB-8205-8ACBBB4C07C8}" destId="{352CD01E-DE6E-461A-BC73-1DF2A048F15F}" srcOrd="0" destOrd="0" parTransId="{EB964D03-8DE7-4FA4-A641-47099CCF39EA}" sibTransId="{480E525B-8983-4CA0-AC66-BAB53643B4F2}"/>
    <dgm:cxn modelId="{B705BBA2-19C9-4BC5-8096-E02308D870F0}" type="presOf" srcId="{64838F34-75AB-41FE-A78B-EB66E82B40D0}" destId="{F29949CC-D624-4FC3-8894-C8D62A5763D5}" srcOrd="0" destOrd="0" presId="urn:microsoft.com/office/officeart/2005/8/layout/radial6"/>
    <dgm:cxn modelId="{B4BF64AA-D215-4087-BFC7-A153182FE170}" type="presOf" srcId="{352CD01E-DE6E-461A-BC73-1DF2A048F15F}" destId="{1B8536AB-A88D-4984-9254-E7A413F3A214}" srcOrd="0" destOrd="0" presId="urn:microsoft.com/office/officeart/2005/8/layout/radial6"/>
    <dgm:cxn modelId="{7D08336C-6762-45A4-A5CB-C7E9ECB81768}" type="presOf" srcId="{482C478A-A1E3-4DD5-9959-51E9E10E71F4}" destId="{0367A005-DDDB-4546-8DBB-42E231C00FF5}" srcOrd="0" destOrd="0" presId="urn:microsoft.com/office/officeart/2005/8/layout/radial6"/>
    <dgm:cxn modelId="{68D48192-BBE2-4F4D-A4D1-969D1D434E59}" type="presOf" srcId="{044F9121-4652-47EB-8205-8ACBBB4C07C8}" destId="{9B1CD338-8D86-4DCB-849B-77F865DE849F}" srcOrd="0" destOrd="0" presId="urn:microsoft.com/office/officeart/2005/8/layout/radial6"/>
    <dgm:cxn modelId="{537F596F-8D7B-4C9F-BF74-9F90A9793366}" srcId="{044F9121-4652-47EB-8205-8ACBBB4C07C8}" destId="{CC803FCE-57D5-4747-B066-67F0C93D6CF9}" srcOrd="3" destOrd="0" parTransId="{5B4F016F-2694-4C11-9328-2B7334B0B262}" sibTransId="{E9DE0E58-7DA6-43FA-B5B4-A7E0805D2ED4}"/>
    <dgm:cxn modelId="{78CBCED4-1A69-4900-9E8F-A650EA7D4DFC}" type="presOf" srcId="{C0BB4C28-6549-4864-BD9B-8E4FAF4DBC00}" destId="{664F943A-24F4-4E6F-A93F-F4E522756ED3}" srcOrd="0" destOrd="0" presId="urn:microsoft.com/office/officeart/2005/8/layout/radial6"/>
    <dgm:cxn modelId="{63117080-7E74-42CA-AADB-93099BFEDC02}" srcId="{044F9121-4652-47EB-8205-8ACBBB4C07C8}" destId="{64838F34-75AB-41FE-A78B-EB66E82B40D0}" srcOrd="1" destOrd="0" parTransId="{D638B523-FDBA-4084-ADA3-580AE341F522}" sibTransId="{482C478A-A1E3-4DD5-9959-51E9E10E71F4}"/>
    <dgm:cxn modelId="{E3DD1921-0FE7-4605-81AC-7461C830AA82}" srcId="{C0BB4C28-6549-4864-BD9B-8E4FAF4DBC00}" destId="{044F9121-4652-47EB-8205-8ACBBB4C07C8}" srcOrd="0" destOrd="0" parTransId="{99728608-10FF-49AC-82EA-9DA8BE80A26A}" sibTransId="{D058A569-563C-4F05-BD04-A902B91C5F21}"/>
    <dgm:cxn modelId="{73F2E3BD-610A-4325-B871-48B80DE761DF}" srcId="{044F9121-4652-47EB-8205-8ACBBB4C07C8}" destId="{33A6D302-9622-489F-BA02-B868C3BB820A}" srcOrd="2" destOrd="0" parTransId="{50B92588-E19F-4B23-B15E-BDF535FA0FA9}" sibTransId="{F848C9BF-310C-4D6C-A6D3-F741473F2D54}"/>
    <dgm:cxn modelId="{3F32893D-CE06-4365-82B3-4D792DF970DE}" type="presOf" srcId="{33A6D302-9622-489F-BA02-B868C3BB820A}" destId="{E6439BC2-2027-4D0C-9029-8578205BF4C3}" srcOrd="0" destOrd="0" presId="urn:microsoft.com/office/officeart/2005/8/layout/radial6"/>
    <dgm:cxn modelId="{9A4D05FF-004E-40E5-8280-A436CC31AD46}" type="presParOf" srcId="{664F943A-24F4-4E6F-A93F-F4E522756ED3}" destId="{9B1CD338-8D86-4DCB-849B-77F865DE849F}" srcOrd="0" destOrd="0" presId="urn:microsoft.com/office/officeart/2005/8/layout/radial6"/>
    <dgm:cxn modelId="{8315497B-B9E1-4D58-95EC-F1F75B595C72}" type="presParOf" srcId="{664F943A-24F4-4E6F-A93F-F4E522756ED3}" destId="{1B8536AB-A88D-4984-9254-E7A413F3A214}" srcOrd="1" destOrd="0" presId="urn:microsoft.com/office/officeart/2005/8/layout/radial6"/>
    <dgm:cxn modelId="{145D9524-C1D5-42B2-A2E2-99D74A88668D}" type="presParOf" srcId="{664F943A-24F4-4E6F-A93F-F4E522756ED3}" destId="{B0F37636-D9FF-462B-98AB-699055062B7B}" srcOrd="2" destOrd="0" presId="urn:microsoft.com/office/officeart/2005/8/layout/radial6"/>
    <dgm:cxn modelId="{EBCDD212-9D07-40E4-838D-D6828D2EDAA1}" type="presParOf" srcId="{664F943A-24F4-4E6F-A93F-F4E522756ED3}" destId="{9896E60B-9BAC-4918-879D-CAFA0F22B8B9}" srcOrd="3" destOrd="0" presId="urn:microsoft.com/office/officeart/2005/8/layout/radial6"/>
    <dgm:cxn modelId="{3E9AF698-080F-4FB3-9FE2-2C61A7D44C6C}" type="presParOf" srcId="{664F943A-24F4-4E6F-A93F-F4E522756ED3}" destId="{F29949CC-D624-4FC3-8894-C8D62A5763D5}" srcOrd="4" destOrd="0" presId="urn:microsoft.com/office/officeart/2005/8/layout/radial6"/>
    <dgm:cxn modelId="{43EEBFBA-3C19-49B2-A947-84F5E7B60CF9}" type="presParOf" srcId="{664F943A-24F4-4E6F-A93F-F4E522756ED3}" destId="{C8451D08-81E6-49EB-8808-66476E746273}" srcOrd="5" destOrd="0" presId="urn:microsoft.com/office/officeart/2005/8/layout/radial6"/>
    <dgm:cxn modelId="{F3A0A07B-CD68-45EB-9373-E126C11B7D21}" type="presParOf" srcId="{664F943A-24F4-4E6F-A93F-F4E522756ED3}" destId="{0367A005-DDDB-4546-8DBB-42E231C00FF5}" srcOrd="6" destOrd="0" presId="urn:microsoft.com/office/officeart/2005/8/layout/radial6"/>
    <dgm:cxn modelId="{EB9EF771-3C24-49FF-9CAA-62B5289BE039}" type="presParOf" srcId="{664F943A-24F4-4E6F-A93F-F4E522756ED3}" destId="{E6439BC2-2027-4D0C-9029-8578205BF4C3}" srcOrd="7" destOrd="0" presId="urn:microsoft.com/office/officeart/2005/8/layout/radial6"/>
    <dgm:cxn modelId="{4C1B345C-EA44-4FB8-87FA-C30A43E514A5}" type="presParOf" srcId="{664F943A-24F4-4E6F-A93F-F4E522756ED3}" destId="{40090A98-BF89-4DEF-A5D1-7E2C5CE2375D}" srcOrd="8" destOrd="0" presId="urn:microsoft.com/office/officeart/2005/8/layout/radial6"/>
    <dgm:cxn modelId="{597F668B-156C-4D05-BFDE-1B3E342729B2}" type="presParOf" srcId="{664F943A-24F4-4E6F-A93F-F4E522756ED3}" destId="{E80982E2-CB07-422A-B7E4-C67A3B42EAAA}" srcOrd="9" destOrd="0" presId="urn:microsoft.com/office/officeart/2005/8/layout/radial6"/>
    <dgm:cxn modelId="{92983F6D-C8FF-4AF4-91FA-C38CCA92EC92}" type="presParOf" srcId="{664F943A-24F4-4E6F-A93F-F4E522756ED3}" destId="{8921D607-E7E4-4F9A-A22C-329F290FFE47}" srcOrd="10" destOrd="0" presId="urn:microsoft.com/office/officeart/2005/8/layout/radial6"/>
    <dgm:cxn modelId="{852477BE-84FC-469B-BCC4-03424179B5C7}" type="presParOf" srcId="{664F943A-24F4-4E6F-A93F-F4E522756ED3}" destId="{46A0B6F4-AB43-4218-A59D-8E2F1C3017AA}" srcOrd="11" destOrd="0" presId="urn:microsoft.com/office/officeart/2005/8/layout/radial6"/>
    <dgm:cxn modelId="{C7568C7C-DF0F-4481-BCB8-30369E84ECFB}" type="presParOf" srcId="{664F943A-24F4-4E6F-A93F-F4E522756ED3}" destId="{F65FD677-FFAA-4945-9495-1D4EABE01231}" srcOrd="12"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6635DFC-EBC7-4804-8217-A2C08EE19379}"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572D9AC4-8CEC-4A19-9635-9F084C0D2CA6}">
      <dgm:prSet phldrT="[Text]"/>
      <dgm:spPr/>
      <dgm:t>
        <a:bodyPr/>
        <a:lstStyle/>
        <a:p>
          <a:r>
            <a:rPr lang="en-US"/>
            <a:t>15-20 People</a:t>
          </a:r>
        </a:p>
        <a:p>
          <a:endParaRPr lang="en-US"/>
        </a:p>
      </dgm:t>
    </dgm:pt>
    <dgm:pt modelId="{B23AC095-492B-43DD-BC4D-7D292B98D30E}" type="parTrans" cxnId="{54B6BCC1-8C6F-4FB9-B274-67D8E144B21D}">
      <dgm:prSet/>
      <dgm:spPr/>
      <dgm:t>
        <a:bodyPr/>
        <a:lstStyle/>
        <a:p>
          <a:endParaRPr lang="en-US"/>
        </a:p>
      </dgm:t>
    </dgm:pt>
    <dgm:pt modelId="{B084D494-5443-4364-A86F-75FCD897F83B}" type="sibTrans" cxnId="{54B6BCC1-8C6F-4FB9-B274-67D8E144B21D}">
      <dgm:prSet/>
      <dgm:spPr/>
      <dgm:t>
        <a:bodyPr/>
        <a:lstStyle/>
        <a:p>
          <a:endParaRPr lang="en-US"/>
        </a:p>
      </dgm:t>
    </dgm:pt>
    <dgm:pt modelId="{1D2FA0AE-3E3E-49AF-AFC7-666DB92FC32F}">
      <dgm:prSet phldrT="[Text]"/>
      <dgm:spPr/>
      <dgm:t>
        <a:bodyPr/>
        <a:lstStyle/>
        <a:p>
          <a:r>
            <a:rPr lang="en-US"/>
            <a:t>Auctions</a:t>
          </a:r>
        </a:p>
      </dgm:t>
    </dgm:pt>
    <dgm:pt modelId="{3BE49236-E807-41D3-88DE-20A7B2E6B35B}" type="parTrans" cxnId="{48B1886F-38DD-49CC-98D7-885B193E2115}">
      <dgm:prSet/>
      <dgm:spPr/>
      <dgm:t>
        <a:bodyPr/>
        <a:lstStyle/>
        <a:p>
          <a:endParaRPr lang="en-US"/>
        </a:p>
      </dgm:t>
    </dgm:pt>
    <dgm:pt modelId="{43E5ED02-AE53-4DAF-81EB-129D7B3ADA28}" type="sibTrans" cxnId="{48B1886F-38DD-49CC-98D7-885B193E2115}">
      <dgm:prSet/>
      <dgm:spPr/>
      <dgm:t>
        <a:bodyPr/>
        <a:lstStyle/>
        <a:p>
          <a:endParaRPr lang="en-US"/>
        </a:p>
      </dgm:t>
    </dgm:pt>
    <dgm:pt modelId="{3C350047-AE3B-46A0-B899-81B86C7415EB}">
      <dgm:prSet phldrT="[Text]"/>
      <dgm:spPr/>
      <dgm:t>
        <a:bodyPr/>
        <a:lstStyle/>
        <a:p>
          <a:r>
            <a:rPr lang="en-US"/>
            <a:t>Gala Events</a:t>
          </a:r>
        </a:p>
      </dgm:t>
    </dgm:pt>
    <dgm:pt modelId="{7438509C-12EC-4143-8F3F-744092C077E6}" type="parTrans" cxnId="{61169D5D-8CAF-47CC-B06A-EC7816FCB97D}">
      <dgm:prSet/>
      <dgm:spPr/>
      <dgm:t>
        <a:bodyPr/>
        <a:lstStyle/>
        <a:p>
          <a:endParaRPr lang="en-US"/>
        </a:p>
      </dgm:t>
    </dgm:pt>
    <dgm:pt modelId="{77331DB0-223A-47DF-915C-9A77CF8CD3A6}" type="sibTrans" cxnId="{61169D5D-8CAF-47CC-B06A-EC7816FCB97D}">
      <dgm:prSet/>
      <dgm:spPr/>
      <dgm:t>
        <a:bodyPr/>
        <a:lstStyle/>
        <a:p>
          <a:endParaRPr lang="en-US"/>
        </a:p>
      </dgm:t>
    </dgm:pt>
    <dgm:pt modelId="{3D2810FE-1782-4B45-8B8A-4D66CC951AFF}">
      <dgm:prSet phldrT="[Text]"/>
      <dgm:spPr/>
      <dgm:t>
        <a:bodyPr/>
        <a:lstStyle/>
        <a:p>
          <a:r>
            <a:rPr lang="en-US"/>
            <a:t>Casino Nights</a:t>
          </a:r>
        </a:p>
      </dgm:t>
    </dgm:pt>
    <dgm:pt modelId="{633C7078-790A-464A-9A4C-F5568CDA19CF}" type="parTrans" cxnId="{E73801CC-BA39-4BEA-8A31-4835A561B0BB}">
      <dgm:prSet/>
      <dgm:spPr/>
      <dgm:t>
        <a:bodyPr/>
        <a:lstStyle/>
        <a:p>
          <a:endParaRPr lang="en-US"/>
        </a:p>
      </dgm:t>
    </dgm:pt>
    <dgm:pt modelId="{C12DF066-F20B-4B19-B51C-168C607FA20A}" type="sibTrans" cxnId="{E73801CC-BA39-4BEA-8A31-4835A561B0BB}">
      <dgm:prSet/>
      <dgm:spPr/>
      <dgm:t>
        <a:bodyPr/>
        <a:lstStyle/>
        <a:p>
          <a:endParaRPr lang="en-US"/>
        </a:p>
      </dgm:t>
    </dgm:pt>
    <dgm:pt modelId="{CE016E12-E653-4FDE-88E5-C55F5E7ECCC8}">
      <dgm:prSet phldrT="[Text]"/>
      <dgm:spPr/>
      <dgm:t>
        <a:bodyPr/>
        <a:lstStyle/>
        <a:p>
          <a:r>
            <a:rPr lang="en-US"/>
            <a:t>Benefit Dinners</a:t>
          </a:r>
        </a:p>
      </dgm:t>
    </dgm:pt>
    <dgm:pt modelId="{2365DDC6-F206-49A0-BCC8-F2E2E217C497}" type="parTrans" cxnId="{3B66ABDE-2F2C-4505-BB60-0CC7F6726CEF}">
      <dgm:prSet/>
      <dgm:spPr/>
      <dgm:t>
        <a:bodyPr/>
        <a:lstStyle/>
        <a:p>
          <a:endParaRPr lang="en-US"/>
        </a:p>
      </dgm:t>
    </dgm:pt>
    <dgm:pt modelId="{CCE479E3-E593-466E-8334-3EF0E9D74193}" type="sibTrans" cxnId="{3B66ABDE-2F2C-4505-BB60-0CC7F6726CEF}">
      <dgm:prSet/>
      <dgm:spPr/>
      <dgm:t>
        <a:bodyPr/>
        <a:lstStyle/>
        <a:p>
          <a:endParaRPr lang="en-US"/>
        </a:p>
      </dgm:t>
    </dgm:pt>
    <dgm:pt modelId="{B767F7DD-37AA-4EBB-B23E-6248A92C5968}" type="pres">
      <dgm:prSet presAssocID="{F6635DFC-EBC7-4804-8217-A2C08EE19379}" presName="Name0" presStyleCnt="0">
        <dgm:presLayoutVars>
          <dgm:chMax val="1"/>
          <dgm:dir/>
          <dgm:animLvl val="ctr"/>
          <dgm:resizeHandles val="exact"/>
        </dgm:presLayoutVars>
      </dgm:prSet>
      <dgm:spPr/>
      <dgm:t>
        <a:bodyPr/>
        <a:lstStyle/>
        <a:p>
          <a:endParaRPr lang="en-US"/>
        </a:p>
      </dgm:t>
    </dgm:pt>
    <dgm:pt modelId="{723CA7EC-D0B0-461F-A29A-096B915525BA}" type="pres">
      <dgm:prSet presAssocID="{572D9AC4-8CEC-4A19-9635-9F084C0D2CA6}" presName="centerShape" presStyleLbl="node0" presStyleIdx="0" presStyleCnt="1"/>
      <dgm:spPr/>
      <dgm:t>
        <a:bodyPr/>
        <a:lstStyle/>
        <a:p>
          <a:endParaRPr lang="en-US"/>
        </a:p>
      </dgm:t>
    </dgm:pt>
    <dgm:pt modelId="{0DBD53BB-7572-47EA-AF64-A62803E70B34}" type="pres">
      <dgm:prSet presAssocID="{1D2FA0AE-3E3E-49AF-AFC7-666DB92FC32F}" presName="node" presStyleLbl="node1" presStyleIdx="0" presStyleCnt="4" custRadScaleRad="101534" custRadScaleInc="6746">
        <dgm:presLayoutVars>
          <dgm:bulletEnabled val="1"/>
        </dgm:presLayoutVars>
      </dgm:prSet>
      <dgm:spPr/>
      <dgm:t>
        <a:bodyPr/>
        <a:lstStyle/>
        <a:p>
          <a:endParaRPr lang="en-US"/>
        </a:p>
      </dgm:t>
    </dgm:pt>
    <dgm:pt modelId="{7776AE2C-A080-4846-B12E-751E663E929C}" type="pres">
      <dgm:prSet presAssocID="{1D2FA0AE-3E3E-49AF-AFC7-666DB92FC32F}" presName="dummy" presStyleCnt="0"/>
      <dgm:spPr/>
    </dgm:pt>
    <dgm:pt modelId="{6EF2A108-6D67-4DC9-A711-1BA764CE10D7}" type="pres">
      <dgm:prSet presAssocID="{43E5ED02-AE53-4DAF-81EB-129D7B3ADA28}" presName="sibTrans" presStyleLbl="sibTrans2D1" presStyleIdx="0" presStyleCnt="4"/>
      <dgm:spPr/>
      <dgm:t>
        <a:bodyPr/>
        <a:lstStyle/>
        <a:p>
          <a:endParaRPr lang="en-US"/>
        </a:p>
      </dgm:t>
    </dgm:pt>
    <dgm:pt modelId="{CA63F02E-3BB8-439D-ADB3-30B118787CFC}" type="pres">
      <dgm:prSet presAssocID="{3C350047-AE3B-46A0-B899-81B86C7415EB}" presName="node" presStyleLbl="node1" presStyleIdx="1" presStyleCnt="4">
        <dgm:presLayoutVars>
          <dgm:bulletEnabled val="1"/>
        </dgm:presLayoutVars>
      </dgm:prSet>
      <dgm:spPr/>
      <dgm:t>
        <a:bodyPr/>
        <a:lstStyle/>
        <a:p>
          <a:endParaRPr lang="en-US"/>
        </a:p>
      </dgm:t>
    </dgm:pt>
    <dgm:pt modelId="{1C3AA4C2-C5BA-414A-BABA-5B3FE662BC80}" type="pres">
      <dgm:prSet presAssocID="{3C350047-AE3B-46A0-B899-81B86C7415EB}" presName="dummy" presStyleCnt="0"/>
      <dgm:spPr/>
    </dgm:pt>
    <dgm:pt modelId="{0C5A6CF9-E95B-49FF-8848-F4895780496C}" type="pres">
      <dgm:prSet presAssocID="{77331DB0-223A-47DF-915C-9A77CF8CD3A6}" presName="sibTrans" presStyleLbl="sibTrans2D1" presStyleIdx="1" presStyleCnt="4"/>
      <dgm:spPr/>
      <dgm:t>
        <a:bodyPr/>
        <a:lstStyle/>
        <a:p>
          <a:endParaRPr lang="en-US"/>
        </a:p>
      </dgm:t>
    </dgm:pt>
    <dgm:pt modelId="{11ABF301-88D0-4892-86EA-931F9E2AA47F}" type="pres">
      <dgm:prSet presAssocID="{3D2810FE-1782-4B45-8B8A-4D66CC951AFF}" presName="node" presStyleLbl="node1" presStyleIdx="2" presStyleCnt="4">
        <dgm:presLayoutVars>
          <dgm:bulletEnabled val="1"/>
        </dgm:presLayoutVars>
      </dgm:prSet>
      <dgm:spPr/>
      <dgm:t>
        <a:bodyPr/>
        <a:lstStyle/>
        <a:p>
          <a:endParaRPr lang="en-US"/>
        </a:p>
      </dgm:t>
    </dgm:pt>
    <dgm:pt modelId="{2A8E6B40-DB38-4CC2-AF9B-99526FBFB2C9}" type="pres">
      <dgm:prSet presAssocID="{3D2810FE-1782-4B45-8B8A-4D66CC951AFF}" presName="dummy" presStyleCnt="0"/>
      <dgm:spPr/>
    </dgm:pt>
    <dgm:pt modelId="{A11CC3CF-6867-45A7-8F1D-AE489ADAA22F}" type="pres">
      <dgm:prSet presAssocID="{C12DF066-F20B-4B19-B51C-168C607FA20A}" presName="sibTrans" presStyleLbl="sibTrans2D1" presStyleIdx="2" presStyleCnt="4"/>
      <dgm:spPr/>
      <dgm:t>
        <a:bodyPr/>
        <a:lstStyle/>
        <a:p>
          <a:endParaRPr lang="en-US"/>
        </a:p>
      </dgm:t>
    </dgm:pt>
    <dgm:pt modelId="{664F7A91-3D97-43CE-A0D0-4D7CD35E051E}" type="pres">
      <dgm:prSet presAssocID="{CE016E12-E653-4FDE-88E5-C55F5E7ECCC8}" presName="node" presStyleLbl="node1" presStyleIdx="3" presStyleCnt="4">
        <dgm:presLayoutVars>
          <dgm:bulletEnabled val="1"/>
        </dgm:presLayoutVars>
      </dgm:prSet>
      <dgm:spPr/>
      <dgm:t>
        <a:bodyPr/>
        <a:lstStyle/>
        <a:p>
          <a:endParaRPr lang="en-US"/>
        </a:p>
      </dgm:t>
    </dgm:pt>
    <dgm:pt modelId="{F1029FA9-9C17-4D3D-8C74-19178A3E95B8}" type="pres">
      <dgm:prSet presAssocID="{CE016E12-E653-4FDE-88E5-C55F5E7ECCC8}" presName="dummy" presStyleCnt="0"/>
      <dgm:spPr/>
    </dgm:pt>
    <dgm:pt modelId="{EB595E56-06F0-4024-AA11-25D1F250BDEA}" type="pres">
      <dgm:prSet presAssocID="{CCE479E3-E593-466E-8334-3EF0E9D74193}" presName="sibTrans" presStyleLbl="sibTrans2D1" presStyleIdx="3" presStyleCnt="4"/>
      <dgm:spPr/>
      <dgm:t>
        <a:bodyPr/>
        <a:lstStyle/>
        <a:p>
          <a:endParaRPr lang="en-US"/>
        </a:p>
      </dgm:t>
    </dgm:pt>
  </dgm:ptLst>
  <dgm:cxnLst>
    <dgm:cxn modelId="{09903CDA-C467-45C5-8BE2-341BF3A286D6}" type="presOf" srcId="{77331DB0-223A-47DF-915C-9A77CF8CD3A6}" destId="{0C5A6CF9-E95B-49FF-8848-F4895780496C}" srcOrd="0" destOrd="0" presId="urn:microsoft.com/office/officeart/2005/8/layout/radial6"/>
    <dgm:cxn modelId="{54B6BCC1-8C6F-4FB9-B274-67D8E144B21D}" srcId="{F6635DFC-EBC7-4804-8217-A2C08EE19379}" destId="{572D9AC4-8CEC-4A19-9635-9F084C0D2CA6}" srcOrd="0" destOrd="0" parTransId="{B23AC095-492B-43DD-BC4D-7D292B98D30E}" sibTransId="{B084D494-5443-4364-A86F-75FCD897F83B}"/>
    <dgm:cxn modelId="{29966FA9-28ED-4E31-8453-FE9595D2F5E8}" type="presOf" srcId="{F6635DFC-EBC7-4804-8217-A2C08EE19379}" destId="{B767F7DD-37AA-4EBB-B23E-6248A92C5968}" srcOrd="0" destOrd="0" presId="urn:microsoft.com/office/officeart/2005/8/layout/radial6"/>
    <dgm:cxn modelId="{E8C0A838-EB6C-4E33-AEEF-9CE2C8219747}" type="presOf" srcId="{CCE479E3-E593-466E-8334-3EF0E9D74193}" destId="{EB595E56-06F0-4024-AA11-25D1F250BDEA}" srcOrd="0" destOrd="0" presId="urn:microsoft.com/office/officeart/2005/8/layout/radial6"/>
    <dgm:cxn modelId="{58FD2C5A-3874-4AAE-A5F3-300ED879E99E}" type="presOf" srcId="{43E5ED02-AE53-4DAF-81EB-129D7B3ADA28}" destId="{6EF2A108-6D67-4DC9-A711-1BA764CE10D7}" srcOrd="0" destOrd="0" presId="urn:microsoft.com/office/officeart/2005/8/layout/radial6"/>
    <dgm:cxn modelId="{6D8B71CF-3773-4ABC-8B6A-2427499EB003}" type="presOf" srcId="{CE016E12-E653-4FDE-88E5-C55F5E7ECCC8}" destId="{664F7A91-3D97-43CE-A0D0-4D7CD35E051E}" srcOrd="0" destOrd="0" presId="urn:microsoft.com/office/officeart/2005/8/layout/radial6"/>
    <dgm:cxn modelId="{AAF0BCE3-29F5-4F0B-A4E3-5512506E6021}" type="presOf" srcId="{572D9AC4-8CEC-4A19-9635-9F084C0D2CA6}" destId="{723CA7EC-D0B0-461F-A29A-096B915525BA}" srcOrd="0" destOrd="0" presId="urn:microsoft.com/office/officeart/2005/8/layout/radial6"/>
    <dgm:cxn modelId="{A8ED556A-5A42-4F99-BF21-474E7F7CBC12}" type="presOf" srcId="{1D2FA0AE-3E3E-49AF-AFC7-666DB92FC32F}" destId="{0DBD53BB-7572-47EA-AF64-A62803E70B34}" srcOrd="0" destOrd="0" presId="urn:microsoft.com/office/officeart/2005/8/layout/radial6"/>
    <dgm:cxn modelId="{48B1886F-38DD-49CC-98D7-885B193E2115}" srcId="{572D9AC4-8CEC-4A19-9635-9F084C0D2CA6}" destId="{1D2FA0AE-3E3E-49AF-AFC7-666DB92FC32F}" srcOrd="0" destOrd="0" parTransId="{3BE49236-E807-41D3-88DE-20A7B2E6B35B}" sibTransId="{43E5ED02-AE53-4DAF-81EB-129D7B3ADA28}"/>
    <dgm:cxn modelId="{164BF021-7440-48F5-A05E-C62ED1C60604}" type="presOf" srcId="{3C350047-AE3B-46A0-B899-81B86C7415EB}" destId="{CA63F02E-3BB8-439D-ADB3-30B118787CFC}" srcOrd="0" destOrd="0" presId="urn:microsoft.com/office/officeart/2005/8/layout/radial6"/>
    <dgm:cxn modelId="{5E24B32C-020B-4E8B-BC99-14B863B7D5E9}" type="presOf" srcId="{C12DF066-F20B-4B19-B51C-168C607FA20A}" destId="{A11CC3CF-6867-45A7-8F1D-AE489ADAA22F}" srcOrd="0" destOrd="0" presId="urn:microsoft.com/office/officeart/2005/8/layout/radial6"/>
    <dgm:cxn modelId="{3B66ABDE-2F2C-4505-BB60-0CC7F6726CEF}" srcId="{572D9AC4-8CEC-4A19-9635-9F084C0D2CA6}" destId="{CE016E12-E653-4FDE-88E5-C55F5E7ECCC8}" srcOrd="3" destOrd="0" parTransId="{2365DDC6-F206-49A0-BCC8-F2E2E217C497}" sibTransId="{CCE479E3-E593-466E-8334-3EF0E9D74193}"/>
    <dgm:cxn modelId="{D7CA083C-7826-4A6B-AE98-30C94A114010}" type="presOf" srcId="{3D2810FE-1782-4B45-8B8A-4D66CC951AFF}" destId="{11ABF301-88D0-4892-86EA-931F9E2AA47F}" srcOrd="0" destOrd="0" presId="urn:microsoft.com/office/officeart/2005/8/layout/radial6"/>
    <dgm:cxn modelId="{61169D5D-8CAF-47CC-B06A-EC7816FCB97D}" srcId="{572D9AC4-8CEC-4A19-9635-9F084C0D2CA6}" destId="{3C350047-AE3B-46A0-B899-81B86C7415EB}" srcOrd="1" destOrd="0" parTransId="{7438509C-12EC-4143-8F3F-744092C077E6}" sibTransId="{77331DB0-223A-47DF-915C-9A77CF8CD3A6}"/>
    <dgm:cxn modelId="{E73801CC-BA39-4BEA-8A31-4835A561B0BB}" srcId="{572D9AC4-8CEC-4A19-9635-9F084C0D2CA6}" destId="{3D2810FE-1782-4B45-8B8A-4D66CC951AFF}" srcOrd="2" destOrd="0" parTransId="{633C7078-790A-464A-9A4C-F5568CDA19CF}" sibTransId="{C12DF066-F20B-4B19-B51C-168C607FA20A}"/>
    <dgm:cxn modelId="{B9AA275D-985A-402D-ABA2-5DCE5E88B588}" type="presParOf" srcId="{B767F7DD-37AA-4EBB-B23E-6248A92C5968}" destId="{723CA7EC-D0B0-461F-A29A-096B915525BA}" srcOrd="0" destOrd="0" presId="urn:microsoft.com/office/officeart/2005/8/layout/radial6"/>
    <dgm:cxn modelId="{8B39E23D-0BE4-481D-9AE6-B497B932F308}" type="presParOf" srcId="{B767F7DD-37AA-4EBB-B23E-6248A92C5968}" destId="{0DBD53BB-7572-47EA-AF64-A62803E70B34}" srcOrd="1" destOrd="0" presId="urn:microsoft.com/office/officeart/2005/8/layout/radial6"/>
    <dgm:cxn modelId="{40EE405C-621E-4B98-B6A8-A9E936C31F03}" type="presParOf" srcId="{B767F7DD-37AA-4EBB-B23E-6248A92C5968}" destId="{7776AE2C-A080-4846-B12E-751E663E929C}" srcOrd="2" destOrd="0" presId="urn:microsoft.com/office/officeart/2005/8/layout/radial6"/>
    <dgm:cxn modelId="{5350610A-2410-4AE1-9CC2-1B9E6BE1D8D2}" type="presParOf" srcId="{B767F7DD-37AA-4EBB-B23E-6248A92C5968}" destId="{6EF2A108-6D67-4DC9-A711-1BA764CE10D7}" srcOrd="3" destOrd="0" presId="urn:microsoft.com/office/officeart/2005/8/layout/radial6"/>
    <dgm:cxn modelId="{C1BBC356-9EA1-416C-9C88-695B1B3375E7}" type="presParOf" srcId="{B767F7DD-37AA-4EBB-B23E-6248A92C5968}" destId="{CA63F02E-3BB8-439D-ADB3-30B118787CFC}" srcOrd="4" destOrd="0" presId="urn:microsoft.com/office/officeart/2005/8/layout/radial6"/>
    <dgm:cxn modelId="{A170AE30-B7BA-4E57-B05C-C63A1AEAC568}" type="presParOf" srcId="{B767F7DD-37AA-4EBB-B23E-6248A92C5968}" destId="{1C3AA4C2-C5BA-414A-BABA-5B3FE662BC80}" srcOrd="5" destOrd="0" presId="urn:microsoft.com/office/officeart/2005/8/layout/radial6"/>
    <dgm:cxn modelId="{70CF2209-2EB1-4109-B53C-958B60FA7D1E}" type="presParOf" srcId="{B767F7DD-37AA-4EBB-B23E-6248A92C5968}" destId="{0C5A6CF9-E95B-49FF-8848-F4895780496C}" srcOrd="6" destOrd="0" presId="urn:microsoft.com/office/officeart/2005/8/layout/radial6"/>
    <dgm:cxn modelId="{DE7BEA04-FD01-473A-ABEC-4CECA30681F0}" type="presParOf" srcId="{B767F7DD-37AA-4EBB-B23E-6248A92C5968}" destId="{11ABF301-88D0-4892-86EA-931F9E2AA47F}" srcOrd="7" destOrd="0" presId="urn:microsoft.com/office/officeart/2005/8/layout/radial6"/>
    <dgm:cxn modelId="{6164D8C5-F6E1-4E9B-85E9-1704E2AB4B5D}" type="presParOf" srcId="{B767F7DD-37AA-4EBB-B23E-6248A92C5968}" destId="{2A8E6B40-DB38-4CC2-AF9B-99526FBFB2C9}" srcOrd="8" destOrd="0" presId="urn:microsoft.com/office/officeart/2005/8/layout/radial6"/>
    <dgm:cxn modelId="{AA26E3DC-7E78-4FBF-B8AA-4C7DAEBFF939}" type="presParOf" srcId="{B767F7DD-37AA-4EBB-B23E-6248A92C5968}" destId="{A11CC3CF-6867-45A7-8F1D-AE489ADAA22F}" srcOrd="9" destOrd="0" presId="urn:microsoft.com/office/officeart/2005/8/layout/radial6"/>
    <dgm:cxn modelId="{33BEE4BF-C312-454F-9FDC-E01FF7FD7B39}" type="presParOf" srcId="{B767F7DD-37AA-4EBB-B23E-6248A92C5968}" destId="{664F7A91-3D97-43CE-A0D0-4D7CD35E051E}" srcOrd="10" destOrd="0" presId="urn:microsoft.com/office/officeart/2005/8/layout/radial6"/>
    <dgm:cxn modelId="{66B556EF-C2C4-4806-856A-652540EE24AD}" type="presParOf" srcId="{B767F7DD-37AA-4EBB-B23E-6248A92C5968}" destId="{F1029FA9-9C17-4D3D-8C74-19178A3E95B8}" srcOrd="11" destOrd="0" presId="urn:microsoft.com/office/officeart/2005/8/layout/radial6"/>
    <dgm:cxn modelId="{241E5CA0-978B-491B-A80E-0544FE50E53E}" type="presParOf" srcId="{B767F7DD-37AA-4EBB-B23E-6248A92C5968}" destId="{EB595E56-06F0-4024-AA11-25D1F250BDEA}" srcOrd="12" destOrd="0" presId="urn:microsoft.com/office/officeart/2005/8/layout/radial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D1BEF94-D6E4-4A09-AE96-83F2257335ED}" type="doc">
      <dgm:prSet loTypeId="urn:microsoft.com/office/officeart/2005/8/layout/equation1" loCatId="relationship" qsTypeId="urn:microsoft.com/office/officeart/2005/8/quickstyle/simple1" qsCatId="simple" csTypeId="urn:microsoft.com/office/officeart/2005/8/colors/accent1_2" csCatId="accent1" phldr="1"/>
      <dgm:spPr/>
    </dgm:pt>
    <dgm:pt modelId="{B1A3F263-DA25-4566-AD8F-29A95ACDCF83}">
      <dgm:prSet phldrT="[Text]"/>
      <dgm:spPr/>
      <dgm:t>
        <a:bodyPr/>
        <a:lstStyle/>
        <a:p>
          <a:pPr algn="ctr"/>
          <a:r>
            <a:rPr lang="en-US"/>
            <a:t>Sucessful Planning</a:t>
          </a:r>
        </a:p>
      </dgm:t>
    </dgm:pt>
    <dgm:pt modelId="{3B443509-E468-496C-A9E4-4FB20B75996D}" type="parTrans" cxnId="{FC806928-200F-4AB6-AF7C-F1A6A24F239A}">
      <dgm:prSet/>
      <dgm:spPr/>
      <dgm:t>
        <a:bodyPr/>
        <a:lstStyle/>
        <a:p>
          <a:pPr algn="ctr"/>
          <a:endParaRPr lang="en-US"/>
        </a:p>
      </dgm:t>
    </dgm:pt>
    <dgm:pt modelId="{B3492DA9-3E86-4624-A757-4A6806A9A2C1}" type="sibTrans" cxnId="{FC806928-200F-4AB6-AF7C-F1A6A24F239A}">
      <dgm:prSet/>
      <dgm:spPr/>
      <dgm:t>
        <a:bodyPr/>
        <a:lstStyle/>
        <a:p>
          <a:pPr algn="ctr"/>
          <a:endParaRPr lang="en-US"/>
        </a:p>
      </dgm:t>
    </dgm:pt>
    <dgm:pt modelId="{42824D55-C41D-446C-BA2F-0476E5B10CF6}">
      <dgm:prSet phldrT="[Text]"/>
      <dgm:spPr/>
      <dgm:t>
        <a:bodyPr/>
        <a:lstStyle/>
        <a:p>
          <a:pPr algn="ctr"/>
          <a:r>
            <a:rPr lang="en-US"/>
            <a:t>Sucessful Preparation</a:t>
          </a:r>
        </a:p>
      </dgm:t>
    </dgm:pt>
    <dgm:pt modelId="{590A9E3F-0FA3-43D4-B7E9-ACFD6D23E42A}" type="parTrans" cxnId="{7438F160-F26A-4F90-BA33-4AB3457EF7FF}">
      <dgm:prSet/>
      <dgm:spPr/>
      <dgm:t>
        <a:bodyPr/>
        <a:lstStyle/>
        <a:p>
          <a:pPr algn="ctr"/>
          <a:endParaRPr lang="en-US"/>
        </a:p>
      </dgm:t>
    </dgm:pt>
    <dgm:pt modelId="{83A129E9-E8C0-4D11-9FA6-A788D66D75F2}" type="sibTrans" cxnId="{7438F160-F26A-4F90-BA33-4AB3457EF7FF}">
      <dgm:prSet/>
      <dgm:spPr/>
      <dgm:t>
        <a:bodyPr/>
        <a:lstStyle/>
        <a:p>
          <a:pPr algn="ctr"/>
          <a:endParaRPr lang="en-US"/>
        </a:p>
      </dgm:t>
    </dgm:pt>
    <dgm:pt modelId="{C3792031-C379-48F0-BBD8-019A724B9B4A}">
      <dgm:prSet phldrT="[Text]"/>
      <dgm:spPr/>
      <dgm:t>
        <a:bodyPr/>
        <a:lstStyle/>
        <a:p>
          <a:pPr algn="ctr"/>
          <a:r>
            <a:rPr lang="en-US"/>
            <a:t>Sucessful Event</a:t>
          </a:r>
        </a:p>
      </dgm:t>
    </dgm:pt>
    <dgm:pt modelId="{D8910EA7-E306-4683-B572-3AAB3A912C8F}" type="parTrans" cxnId="{0C068865-F9AB-4C30-B697-7ED80838B4C0}">
      <dgm:prSet/>
      <dgm:spPr/>
      <dgm:t>
        <a:bodyPr/>
        <a:lstStyle/>
        <a:p>
          <a:pPr algn="ctr"/>
          <a:endParaRPr lang="en-US"/>
        </a:p>
      </dgm:t>
    </dgm:pt>
    <dgm:pt modelId="{E2313BB7-0E04-49BA-8A95-B191CCC497BF}" type="sibTrans" cxnId="{0C068865-F9AB-4C30-B697-7ED80838B4C0}">
      <dgm:prSet/>
      <dgm:spPr/>
      <dgm:t>
        <a:bodyPr/>
        <a:lstStyle/>
        <a:p>
          <a:pPr algn="ctr"/>
          <a:endParaRPr lang="en-US"/>
        </a:p>
      </dgm:t>
    </dgm:pt>
    <dgm:pt modelId="{F62AAD2F-0C9C-4134-8DFA-670E4EA5957D}" type="pres">
      <dgm:prSet presAssocID="{2D1BEF94-D6E4-4A09-AE96-83F2257335ED}" presName="linearFlow" presStyleCnt="0">
        <dgm:presLayoutVars>
          <dgm:dir/>
          <dgm:resizeHandles val="exact"/>
        </dgm:presLayoutVars>
      </dgm:prSet>
      <dgm:spPr/>
    </dgm:pt>
    <dgm:pt modelId="{ECE84E2A-822C-4DBF-8A61-633507E0BF3D}" type="pres">
      <dgm:prSet presAssocID="{B1A3F263-DA25-4566-AD8F-29A95ACDCF83}" presName="node" presStyleLbl="node1" presStyleIdx="0" presStyleCnt="3">
        <dgm:presLayoutVars>
          <dgm:bulletEnabled val="1"/>
        </dgm:presLayoutVars>
      </dgm:prSet>
      <dgm:spPr/>
      <dgm:t>
        <a:bodyPr/>
        <a:lstStyle/>
        <a:p>
          <a:endParaRPr lang="en-US"/>
        </a:p>
      </dgm:t>
    </dgm:pt>
    <dgm:pt modelId="{82F93B44-BED2-4512-BED0-264FAF889DD4}" type="pres">
      <dgm:prSet presAssocID="{B3492DA9-3E86-4624-A757-4A6806A9A2C1}" presName="spacerL" presStyleCnt="0"/>
      <dgm:spPr/>
    </dgm:pt>
    <dgm:pt modelId="{A6751157-4FFB-4B9C-B216-6490E8E77693}" type="pres">
      <dgm:prSet presAssocID="{B3492DA9-3E86-4624-A757-4A6806A9A2C1}" presName="sibTrans" presStyleLbl="sibTrans2D1" presStyleIdx="0" presStyleCnt="2"/>
      <dgm:spPr/>
      <dgm:t>
        <a:bodyPr/>
        <a:lstStyle/>
        <a:p>
          <a:endParaRPr lang="en-US"/>
        </a:p>
      </dgm:t>
    </dgm:pt>
    <dgm:pt modelId="{B45EC53B-C4B2-45AC-9BE5-1403AC7B2D06}" type="pres">
      <dgm:prSet presAssocID="{B3492DA9-3E86-4624-A757-4A6806A9A2C1}" presName="spacerR" presStyleCnt="0"/>
      <dgm:spPr/>
    </dgm:pt>
    <dgm:pt modelId="{7CE6D68D-E583-4C4A-A37D-7DBAB0142031}" type="pres">
      <dgm:prSet presAssocID="{42824D55-C41D-446C-BA2F-0476E5B10CF6}" presName="node" presStyleLbl="node1" presStyleIdx="1" presStyleCnt="3">
        <dgm:presLayoutVars>
          <dgm:bulletEnabled val="1"/>
        </dgm:presLayoutVars>
      </dgm:prSet>
      <dgm:spPr/>
      <dgm:t>
        <a:bodyPr/>
        <a:lstStyle/>
        <a:p>
          <a:endParaRPr lang="en-US"/>
        </a:p>
      </dgm:t>
    </dgm:pt>
    <dgm:pt modelId="{C6FD9D26-ADE3-411C-A7E1-DD053E6B3248}" type="pres">
      <dgm:prSet presAssocID="{83A129E9-E8C0-4D11-9FA6-A788D66D75F2}" presName="spacerL" presStyleCnt="0"/>
      <dgm:spPr/>
    </dgm:pt>
    <dgm:pt modelId="{8F48F96A-62AD-44E2-A376-10A02CAEB505}" type="pres">
      <dgm:prSet presAssocID="{83A129E9-E8C0-4D11-9FA6-A788D66D75F2}" presName="sibTrans" presStyleLbl="sibTrans2D1" presStyleIdx="1" presStyleCnt="2"/>
      <dgm:spPr/>
      <dgm:t>
        <a:bodyPr/>
        <a:lstStyle/>
        <a:p>
          <a:endParaRPr lang="en-US"/>
        </a:p>
      </dgm:t>
    </dgm:pt>
    <dgm:pt modelId="{DD85A4BF-9913-4586-B9D2-057DFED3ECAC}" type="pres">
      <dgm:prSet presAssocID="{83A129E9-E8C0-4D11-9FA6-A788D66D75F2}" presName="spacerR" presStyleCnt="0"/>
      <dgm:spPr/>
    </dgm:pt>
    <dgm:pt modelId="{07D297E0-79CF-4F28-94C1-DA53ACC245C9}" type="pres">
      <dgm:prSet presAssocID="{C3792031-C379-48F0-BBD8-019A724B9B4A}" presName="node" presStyleLbl="node1" presStyleIdx="2" presStyleCnt="3">
        <dgm:presLayoutVars>
          <dgm:bulletEnabled val="1"/>
        </dgm:presLayoutVars>
      </dgm:prSet>
      <dgm:spPr/>
      <dgm:t>
        <a:bodyPr/>
        <a:lstStyle/>
        <a:p>
          <a:endParaRPr lang="en-US"/>
        </a:p>
      </dgm:t>
    </dgm:pt>
  </dgm:ptLst>
  <dgm:cxnLst>
    <dgm:cxn modelId="{D1184CE1-B130-43A6-9844-8F910A0A27BF}" type="presOf" srcId="{2D1BEF94-D6E4-4A09-AE96-83F2257335ED}" destId="{F62AAD2F-0C9C-4134-8DFA-670E4EA5957D}" srcOrd="0" destOrd="0" presId="urn:microsoft.com/office/officeart/2005/8/layout/equation1"/>
    <dgm:cxn modelId="{FC806928-200F-4AB6-AF7C-F1A6A24F239A}" srcId="{2D1BEF94-D6E4-4A09-AE96-83F2257335ED}" destId="{B1A3F263-DA25-4566-AD8F-29A95ACDCF83}" srcOrd="0" destOrd="0" parTransId="{3B443509-E468-496C-A9E4-4FB20B75996D}" sibTransId="{B3492DA9-3E86-4624-A757-4A6806A9A2C1}"/>
    <dgm:cxn modelId="{D9578A24-51BA-4D89-B7A9-00DE84DFB5E9}" type="presOf" srcId="{B3492DA9-3E86-4624-A757-4A6806A9A2C1}" destId="{A6751157-4FFB-4B9C-B216-6490E8E77693}" srcOrd="0" destOrd="0" presId="urn:microsoft.com/office/officeart/2005/8/layout/equation1"/>
    <dgm:cxn modelId="{10BAEF30-E240-4A2E-BB3B-198897C10181}" type="presOf" srcId="{C3792031-C379-48F0-BBD8-019A724B9B4A}" destId="{07D297E0-79CF-4F28-94C1-DA53ACC245C9}" srcOrd="0" destOrd="0" presId="urn:microsoft.com/office/officeart/2005/8/layout/equation1"/>
    <dgm:cxn modelId="{0C068865-F9AB-4C30-B697-7ED80838B4C0}" srcId="{2D1BEF94-D6E4-4A09-AE96-83F2257335ED}" destId="{C3792031-C379-48F0-BBD8-019A724B9B4A}" srcOrd="2" destOrd="0" parTransId="{D8910EA7-E306-4683-B572-3AAB3A912C8F}" sibTransId="{E2313BB7-0E04-49BA-8A95-B191CCC497BF}"/>
    <dgm:cxn modelId="{48F20DA7-DE11-4881-8C8B-5E7C6ECF8543}" type="presOf" srcId="{B1A3F263-DA25-4566-AD8F-29A95ACDCF83}" destId="{ECE84E2A-822C-4DBF-8A61-633507E0BF3D}" srcOrd="0" destOrd="0" presId="urn:microsoft.com/office/officeart/2005/8/layout/equation1"/>
    <dgm:cxn modelId="{BD3547AB-8EC0-40A3-AE4D-05A1E0F88DBF}" type="presOf" srcId="{42824D55-C41D-446C-BA2F-0476E5B10CF6}" destId="{7CE6D68D-E583-4C4A-A37D-7DBAB0142031}" srcOrd="0" destOrd="0" presId="urn:microsoft.com/office/officeart/2005/8/layout/equation1"/>
    <dgm:cxn modelId="{7438F160-F26A-4F90-BA33-4AB3457EF7FF}" srcId="{2D1BEF94-D6E4-4A09-AE96-83F2257335ED}" destId="{42824D55-C41D-446C-BA2F-0476E5B10CF6}" srcOrd="1" destOrd="0" parTransId="{590A9E3F-0FA3-43D4-B7E9-ACFD6D23E42A}" sibTransId="{83A129E9-E8C0-4D11-9FA6-A788D66D75F2}"/>
    <dgm:cxn modelId="{CFE0A2AD-4E07-4A48-97D2-FC9A088C4523}" type="presOf" srcId="{83A129E9-E8C0-4D11-9FA6-A788D66D75F2}" destId="{8F48F96A-62AD-44E2-A376-10A02CAEB505}" srcOrd="0" destOrd="0" presId="urn:microsoft.com/office/officeart/2005/8/layout/equation1"/>
    <dgm:cxn modelId="{FD118F02-09AE-4CF0-8A84-915925EEF5B3}" type="presParOf" srcId="{F62AAD2F-0C9C-4134-8DFA-670E4EA5957D}" destId="{ECE84E2A-822C-4DBF-8A61-633507E0BF3D}" srcOrd="0" destOrd="0" presId="urn:microsoft.com/office/officeart/2005/8/layout/equation1"/>
    <dgm:cxn modelId="{BC2C1AA4-40FB-4589-BA51-5F4DEBDC6F4F}" type="presParOf" srcId="{F62AAD2F-0C9C-4134-8DFA-670E4EA5957D}" destId="{82F93B44-BED2-4512-BED0-264FAF889DD4}" srcOrd="1" destOrd="0" presId="urn:microsoft.com/office/officeart/2005/8/layout/equation1"/>
    <dgm:cxn modelId="{4A8B0080-B4C9-4E2E-A4F5-746FC862312D}" type="presParOf" srcId="{F62AAD2F-0C9C-4134-8DFA-670E4EA5957D}" destId="{A6751157-4FFB-4B9C-B216-6490E8E77693}" srcOrd="2" destOrd="0" presId="urn:microsoft.com/office/officeart/2005/8/layout/equation1"/>
    <dgm:cxn modelId="{E4F27831-1FD1-4188-A865-59AAE3F6D669}" type="presParOf" srcId="{F62AAD2F-0C9C-4134-8DFA-670E4EA5957D}" destId="{B45EC53B-C4B2-45AC-9BE5-1403AC7B2D06}" srcOrd="3" destOrd="0" presId="urn:microsoft.com/office/officeart/2005/8/layout/equation1"/>
    <dgm:cxn modelId="{EE1FFD69-28A3-4BCF-BC17-B76C5876C95D}" type="presParOf" srcId="{F62AAD2F-0C9C-4134-8DFA-670E4EA5957D}" destId="{7CE6D68D-E583-4C4A-A37D-7DBAB0142031}" srcOrd="4" destOrd="0" presId="urn:microsoft.com/office/officeart/2005/8/layout/equation1"/>
    <dgm:cxn modelId="{FA737CA3-F248-447A-99D1-C44F4AB7D23C}" type="presParOf" srcId="{F62AAD2F-0C9C-4134-8DFA-670E4EA5957D}" destId="{C6FD9D26-ADE3-411C-A7E1-DD053E6B3248}" srcOrd="5" destOrd="0" presId="urn:microsoft.com/office/officeart/2005/8/layout/equation1"/>
    <dgm:cxn modelId="{C15FC3C9-8347-4732-AAB8-C6FBC74A43D5}" type="presParOf" srcId="{F62AAD2F-0C9C-4134-8DFA-670E4EA5957D}" destId="{8F48F96A-62AD-44E2-A376-10A02CAEB505}" srcOrd="6" destOrd="0" presId="urn:microsoft.com/office/officeart/2005/8/layout/equation1"/>
    <dgm:cxn modelId="{8AAD0A70-7308-4F75-B7CD-2CA2595CE184}" type="presParOf" srcId="{F62AAD2F-0C9C-4134-8DFA-670E4EA5957D}" destId="{DD85A4BF-9913-4586-B9D2-057DFED3ECAC}" srcOrd="7" destOrd="0" presId="urn:microsoft.com/office/officeart/2005/8/layout/equation1"/>
    <dgm:cxn modelId="{B203168F-FB7E-4A75-9022-37BD5EE92B3A}" type="presParOf" srcId="{F62AAD2F-0C9C-4134-8DFA-670E4EA5957D}" destId="{07D297E0-79CF-4F28-94C1-DA53ACC245C9}" srcOrd="8" destOrd="0" presId="urn:microsoft.com/office/officeart/2005/8/layout/equation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F2B80B-5C0B-484F-A245-4ED4868836E0}">
      <dsp:nvSpPr>
        <dsp:cNvPr id="0" name=""/>
        <dsp:cNvSpPr/>
      </dsp:nvSpPr>
      <dsp:spPr>
        <a:xfrm>
          <a:off x="289130" y="576143"/>
          <a:ext cx="1809425" cy="1809425"/>
        </a:xfrm>
        <a:prstGeom prst="blockArc">
          <a:avLst>
            <a:gd name="adj1" fmla="val 10800000"/>
            <a:gd name="adj2" fmla="val 162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F1111BD-1005-4A30-86C7-C6E3DBD6C587}">
      <dsp:nvSpPr>
        <dsp:cNvPr id="0" name=""/>
        <dsp:cNvSpPr/>
      </dsp:nvSpPr>
      <dsp:spPr>
        <a:xfrm>
          <a:off x="289130" y="576143"/>
          <a:ext cx="1809425" cy="1809425"/>
        </a:xfrm>
        <a:prstGeom prst="blockArc">
          <a:avLst>
            <a:gd name="adj1" fmla="val 5400000"/>
            <a:gd name="adj2" fmla="val 108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AC04C6-03B4-4909-A2F0-AB175861A098}">
      <dsp:nvSpPr>
        <dsp:cNvPr id="0" name=""/>
        <dsp:cNvSpPr/>
      </dsp:nvSpPr>
      <dsp:spPr>
        <a:xfrm>
          <a:off x="289130" y="576143"/>
          <a:ext cx="1809425" cy="1809425"/>
        </a:xfrm>
        <a:prstGeom prst="blockArc">
          <a:avLst>
            <a:gd name="adj1" fmla="val 0"/>
            <a:gd name="adj2" fmla="val 54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054795-8789-4429-952D-8275D247709C}">
      <dsp:nvSpPr>
        <dsp:cNvPr id="0" name=""/>
        <dsp:cNvSpPr/>
      </dsp:nvSpPr>
      <dsp:spPr>
        <a:xfrm>
          <a:off x="289130" y="576143"/>
          <a:ext cx="1809425" cy="1809425"/>
        </a:xfrm>
        <a:prstGeom prst="blockArc">
          <a:avLst>
            <a:gd name="adj1" fmla="val 16200000"/>
            <a:gd name="adj2" fmla="val 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75F35B-BCED-43F2-88D8-D74BD57BC430}">
      <dsp:nvSpPr>
        <dsp:cNvPr id="0" name=""/>
        <dsp:cNvSpPr/>
      </dsp:nvSpPr>
      <dsp:spPr>
        <a:xfrm>
          <a:off x="777415" y="1064428"/>
          <a:ext cx="832856" cy="8328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1-3 People</a:t>
          </a:r>
        </a:p>
      </dsp:txBody>
      <dsp:txXfrm>
        <a:off x="899384" y="1186397"/>
        <a:ext cx="588918" cy="588918"/>
      </dsp:txXfrm>
    </dsp:sp>
    <dsp:sp modelId="{B860E0A4-D44B-4912-88C6-085DFE733709}">
      <dsp:nvSpPr>
        <dsp:cNvPr id="0" name=""/>
        <dsp:cNvSpPr/>
      </dsp:nvSpPr>
      <dsp:spPr>
        <a:xfrm>
          <a:off x="882734" y="286028"/>
          <a:ext cx="622217" cy="6222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Grant request</a:t>
          </a:r>
        </a:p>
      </dsp:txBody>
      <dsp:txXfrm>
        <a:off x="973856" y="377148"/>
        <a:ext cx="439973" cy="439966"/>
      </dsp:txXfrm>
    </dsp:sp>
    <dsp:sp modelId="{D2D9A8A0-23B0-4EFF-B32F-6B309FE992A4}">
      <dsp:nvSpPr>
        <dsp:cNvPr id="0" name=""/>
        <dsp:cNvSpPr/>
      </dsp:nvSpPr>
      <dsp:spPr>
        <a:xfrm>
          <a:off x="1786068" y="1189356"/>
          <a:ext cx="582999" cy="5829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Letter writing</a:t>
          </a:r>
        </a:p>
      </dsp:txBody>
      <dsp:txXfrm>
        <a:off x="1871446" y="1274734"/>
        <a:ext cx="412243" cy="412243"/>
      </dsp:txXfrm>
    </dsp:sp>
    <dsp:sp modelId="{A8C5159D-E397-44A9-A0E7-10D26109E341}">
      <dsp:nvSpPr>
        <dsp:cNvPr id="0" name=""/>
        <dsp:cNvSpPr/>
      </dsp:nvSpPr>
      <dsp:spPr>
        <a:xfrm>
          <a:off x="854161" y="2033865"/>
          <a:ext cx="679363" cy="6614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Civic Organization Donations</a:t>
          </a:r>
        </a:p>
      </dsp:txBody>
      <dsp:txXfrm>
        <a:off x="953651" y="2130729"/>
        <a:ext cx="480383" cy="467702"/>
      </dsp:txXfrm>
    </dsp:sp>
    <dsp:sp modelId="{18978D29-7E1F-4EED-AE55-D1519ADC39B3}">
      <dsp:nvSpPr>
        <dsp:cNvPr id="0" name=""/>
        <dsp:cNvSpPr/>
      </dsp:nvSpPr>
      <dsp:spPr>
        <a:xfrm>
          <a:off x="-16392" y="1142716"/>
          <a:ext cx="653023" cy="67627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Employee Match programs</a:t>
          </a:r>
        </a:p>
      </dsp:txBody>
      <dsp:txXfrm>
        <a:off x="79241" y="1241755"/>
        <a:ext cx="461757" cy="4782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5FD677-FFAA-4945-9495-1D4EABE01231}">
      <dsp:nvSpPr>
        <dsp:cNvPr id="0" name=""/>
        <dsp:cNvSpPr/>
      </dsp:nvSpPr>
      <dsp:spPr>
        <a:xfrm>
          <a:off x="315495" y="553851"/>
          <a:ext cx="1838727" cy="1838727"/>
        </a:xfrm>
        <a:prstGeom prst="blockArc">
          <a:avLst>
            <a:gd name="adj1" fmla="val 10800000"/>
            <a:gd name="adj2" fmla="val 162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0982E2-CB07-422A-B7E4-C67A3B42EAAA}">
      <dsp:nvSpPr>
        <dsp:cNvPr id="0" name=""/>
        <dsp:cNvSpPr/>
      </dsp:nvSpPr>
      <dsp:spPr>
        <a:xfrm>
          <a:off x="315495" y="553851"/>
          <a:ext cx="1838727" cy="1838727"/>
        </a:xfrm>
        <a:prstGeom prst="blockArc">
          <a:avLst>
            <a:gd name="adj1" fmla="val 5400000"/>
            <a:gd name="adj2" fmla="val 108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367A005-DDDB-4546-8DBB-42E231C00FF5}">
      <dsp:nvSpPr>
        <dsp:cNvPr id="0" name=""/>
        <dsp:cNvSpPr/>
      </dsp:nvSpPr>
      <dsp:spPr>
        <a:xfrm>
          <a:off x="315495" y="553851"/>
          <a:ext cx="1838727" cy="1838727"/>
        </a:xfrm>
        <a:prstGeom prst="blockArc">
          <a:avLst>
            <a:gd name="adj1" fmla="val 0"/>
            <a:gd name="adj2" fmla="val 54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96E60B-9BAC-4918-879D-CAFA0F22B8B9}">
      <dsp:nvSpPr>
        <dsp:cNvPr id="0" name=""/>
        <dsp:cNvSpPr/>
      </dsp:nvSpPr>
      <dsp:spPr>
        <a:xfrm>
          <a:off x="315495" y="522206"/>
          <a:ext cx="1838727" cy="1838727"/>
        </a:xfrm>
        <a:prstGeom prst="blockArc">
          <a:avLst>
            <a:gd name="adj1" fmla="val 16200000"/>
            <a:gd name="adj2" fmla="val 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1CD338-8D86-4DCB-849B-77F865DE849F}">
      <dsp:nvSpPr>
        <dsp:cNvPr id="0" name=""/>
        <dsp:cNvSpPr/>
      </dsp:nvSpPr>
      <dsp:spPr>
        <a:xfrm>
          <a:off x="811687" y="1050043"/>
          <a:ext cx="846343" cy="8463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6-10 people</a:t>
          </a:r>
        </a:p>
      </dsp:txBody>
      <dsp:txXfrm>
        <a:off x="935631" y="1173987"/>
        <a:ext cx="598455" cy="598455"/>
      </dsp:txXfrm>
    </dsp:sp>
    <dsp:sp modelId="{1B8536AB-A88D-4984-9254-E7A413F3A214}">
      <dsp:nvSpPr>
        <dsp:cNvPr id="0" name=""/>
        <dsp:cNvSpPr/>
      </dsp:nvSpPr>
      <dsp:spPr>
        <a:xfrm>
          <a:off x="772894" y="128431"/>
          <a:ext cx="923928" cy="8934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walk-a-thon</a:t>
          </a:r>
        </a:p>
        <a:p>
          <a:pPr lvl="0" algn="ctr" defTabSz="355600">
            <a:lnSpc>
              <a:spcPct val="90000"/>
            </a:lnSpc>
            <a:spcBef>
              <a:spcPct val="0"/>
            </a:spcBef>
            <a:spcAft>
              <a:spcPct val="35000"/>
            </a:spcAft>
          </a:pPr>
          <a:r>
            <a:rPr lang="en-US" sz="800" kern="1200"/>
            <a:t>Roll-a-thon</a:t>
          </a:r>
        </a:p>
        <a:p>
          <a:pPr lvl="0" algn="ctr" defTabSz="355600">
            <a:lnSpc>
              <a:spcPct val="90000"/>
            </a:lnSpc>
            <a:spcBef>
              <a:spcPct val="0"/>
            </a:spcBef>
            <a:spcAft>
              <a:spcPct val="35000"/>
            </a:spcAft>
          </a:pPr>
          <a:r>
            <a:rPr lang="en-US" sz="800" kern="1200"/>
            <a:t>dance-a-thon-</a:t>
          </a:r>
        </a:p>
        <a:p>
          <a:pPr lvl="0" algn="ctr" defTabSz="355600">
            <a:lnSpc>
              <a:spcPct val="90000"/>
            </a:lnSpc>
            <a:spcBef>
              <a:spcPct val="0"/>
            </a:spcBef>
            <a:spcAft>
              <a:spcPct val="35000"/>
            </a:spcAft>
          </a:pPr>
          <a:r>
            <a:rPr lang="en-US" sz="800" kern="1200"/>
            <a:t>swim-a-thon</a:t>
          </a:r>
        </a:p>
        <a:p>
          <a:pPr lvl="0" algn="ctr" defTabSz="355600">
            <a:lnSpc>
              <a:spcPct val="90000"/>
            </a:lnSpc>
            <a:spcBef>
              <a:spcPct val="0"/>
            </a:spcBef>
            <a:spcAft>
              <a:spcPct val="35000"/>
            </a:spcAft>
          </a:pPr>
          <a:endParaRPr lang="en-US" sz="500" kern="1200"/>
        </a:p>
      </dsp:txBody>
      <dsp:txXfrm>
        <a:off x="908200" y="259280"/>
        <a:ext cx="653316" cy="631797"/>
      </dsp:txXfrm>
    </dsp:sp>
    <dsp:sp modelId="{F29949CC-D624-4FC3-8894-C8D62A5763D5}">
      <dsp:nvSpPr>
        <dsp:cNvPr id="0" name=""/>
        <dsp:cNvSpPr/>
      </dsp:nvSpPr>
      <dsp:spPr>
        <a:xfrm>
          <a:off x="1727629" y="1031906"/>
          <a:ext cx="810529" cy="8826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Guests</a:t>
          </a:r>
        </a:p>
        <a:p>
          <a:pPr lvl="0" algn="ctr" defTabSz="355600">
            <a:lnSpc>
              <a:spcPct val="90000"/>
            </a:lnSpc>
            <a:spcBef>
              <a:spcPct val="0"/>
            </a:spcBef>
            <a:spcAft>
              <a:spcPct val="35000"/>
            </a:spcAft>
          </a:pPr>
          <a:r>
            <a:rPr lang="en-US" sz="800" kern="1200"/>
            <a:t>serving</a:t>
          </a:r>
        </a:p>
        <a:p>
          <a:pPr lvl="0" algn="ctr" defTabSz="355600">
            <a:lnSpc>
              <a:spcPct val="90000"/>
            </a:lnSpc>
            <a:spcBef>
              <a:spcPct val="0"/>
            </a:spcBef>
            <a:spcAft>
              <a:spcPct val="35000"/>
            </a:spcAft>
          </a:pPr>
          <a:r>
            <a:rPr lang="en-US" sz="800" kern="1200"/>
            <a:t>Guests</a:t>
          </a:r>
        </a:p>
      </dsp:txBody>
      <dsp:txXfrm>
        <a:off x="1846328" y="1161162"/>
        <a:ext cx="573131" cy="624105"/>
      </dsp:txXfrm>
    </dsp:sp>
    <dsp:sp modelId="{E6439BC2-2027-4D0C-9029-8578205BF4C3}">
      <dsp:nvSpPr>
        <dsp:cNvPr id="0" name=""/>
        <dsp:cNvSpPr/>
      </dsp:nvSpPr>
      <dsp:spPr>
        <a:xfrm>
          <a:off x="798333" y="1968983"/>
          <a:ext cx="873050" cy="8045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Concessions proceeds  at Community events</a:t>
          </a:r>
        </a:p>
      </dsp:txBody>
      <dsp:txXfrm>
        <a:off x="926188" y="2086804"/>
        <a:ext cx="617340" cy="568892"/>
      </dsp:txXfrm>
    </dsp:sp>
    <dsp:sp modelId="{8921D607-E7E4-4F9A-A22C-329F290FFE47}">
      <dsp:nvSpPr>
        <dsp:cNvPr id="0" name=""/>
        <dsp:cNvSpPr/>
      </dsp:nvSpPr>
      <dsp:spPr>
        <a:xfrm>
          <a:off x="-147384" y="1003329"/>
          <a:ext cx="968415" cy="9397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Craft sale</a:t>
          </a:r>
        </a:p>
        <a:p>
          <a:pPr lvl="0" algn="ctr" defTabSz="355600">
            <a:lnSpc>
              <a:spcPct val="90000"/>
            </a:lnSpc>
            <a:spcBef>
              <a:spcPct val="0"/>
            </a:spcBef>
            <a:spcAft>
              <a:spcPct val="35000"/>
            </a:spcAft>
          </a:pPr>
          <a:r>
            <a:rPr lang="en-US" sz="800" kern="1200"/>
            <a:t>Garage sales</a:t>
          </a:r>
        </a:p>
        <a:p>
          <a:pPr lvl="0" algn="ctr" defTabSz="355600">
            <a:lnSpc>
              <a:spcPct val="90000"/>
            </a:lnSpc>
            <a:spcBef>
              <a:spcPct val="0"/>
            </a:spcBef>
            <a:spcAft>
              <a:spcPct val="35000"/>
            </a:spcAft>
          </a:pPr>
          <a:r>
            <a:rPr lang="en-US" sz="800" kern="1200"/>
            <a:t>Bake sales</a:t>
          </a:r>
        </a:p>
        <a:p>
          <a:pPr lvl="0" algn="ctr" defTabSz="355600">
            <a:lnSpc>
              <a:spcPct val="90000"/>
            </a:lnSpc>
            <a:spcBef>
              <a:spcPct val="0"/>
            </a:spcBef>
            <a:spcAft>
              <a:spcPct val="35000"/>
            </a:spcAft>
          </a:pPr>
          <a:r>
            <a:rPr lang="en-US" sz="800" kern="1200"/>
            <a:t>Cookbook sales</a:t>
          </a:r>
        </a:p>
        <a:p>
          <a:pPr lvl="0" algn="ctr" defTabSz="355600">
            <a:lnSpc>
              <a:spcPct val="90000"/>
            </a:lnSpc>
            <a:spcBef>
              <a:spcPct val="0"/>
            </a:spcBef>
            <a:spcAft>
              <a:spcPct val="35000"/>
            </a:spcAft>
          </a:pPr>
          <a:endParaRPr lang="en-US" sz="500" kern="1200"/>
        </a:p>
      </dsp:txBody>
      <dsp:txXfrm>
        <a:off x="-5563" y="1140955"/>
        <a:ext cx="684773" cy="6645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95E56-06F0-4024-AA11-25D1F250BDEA}">
      <dsp:nvSpPr>
        <dsp:cNvPr id="0" name=""/>
        <dsp:cNvSpPr/>
      </dsp:nvSpPr>
      <dsp:spPr>
        <a:xfrm>
          <a:off x="523751" y="308574"/>
          <a:ext cx="2067171" cy="2067171"/>
        </a:xfrm>
        <a:prstGeom prst="blockArc">
          <a:avLst>
            <a:gd name="adj1" fmla="val 10797057"/>
            <a:gd name="adj2" fmla="val 16323293"/>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1CC3CF-6867-45A7-8F1D-AE489ADAA22F}">
      <dsp:nvSpPr>
        <dsp:cNvPr id="0" name=""/>
        <dsp:cNvSpPr/>
      </dsp:nvSpPr>
      <dsp:spPr>
        <a:xfrm>
          <a:off x="523751" y="309439"/>
          <a:ext cx="2067171" cy="2067171"/>
        </a:xfrm>
        <a:prstGeom prst="blockArc">
          <a:avLst>
            <a:gd name="adj1" fmla="val 5400000"/>
            <a:gd name="adj2" fmla="val 1080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5A6CF9-E95B-49FF-8848-F4895780496C}">
      <dsp:nvSpPr>
        <dsp:cNvPr id="0" name=""/>
        <dsp:cNvSpPr/>
      </dsp:nvSpPr>
      <dsp:spPr>
        <a:xfrm>
          <a:off x="523751" y="309439"/>
          <a:ext cx="2067171" cy="2067171"/>
        </a:xfrm>
        <a:prstGeom prst="blockArc">
          <a:avLst>
            <a:gd name="adj1" fmla="val 0"/>
            <a:gd name="adj2" fmla="val 540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F2A108-6D67-4DC9-A711-1BA764CE10D7}">
      <dsp:nvSpPr>
        <dsp:cNvPr id="0" name=""/>
        <dsp:cNvSpPr/>
      </dsp:nvSpPr>
      <dsp:spPr>
        <a:xfrm>
          <a:off x="523751" y="308574"/>
          <a:ext cx="2067171" cy="2067171"/>
        </a:xfrm>
        <a:prstGeom prst="blockArc">
          <a:avLst>
            <a:gd name="adj1" fmla="val 16323290"/>
            <a:gd name="adj2" fmla="val 2943"/>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3CA7EC-D0B0-461F-A29A-096B915525BA}">
      <dsp:nvSpPr>
        <dsp:cNvPr id="0" name=""/>
        <dsp:cNvSpPr/>
      </dsp:nvSpPr>
      <dsp:spPr>
        <a:xfrm>
          <a:off x="1081315" y="867002"/>
          <a:ext cx="952044" cy="9520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15-20 People</a:t>
          </a:r>
        </a:p>
        <a:p>
          <a:pPr lvl="0" algn="ctr" defTabSz="577850">
            <a:lnSpc>
              <a:spcPct val="90000"/>
            </a:lnSpc>
            <a:spcBef>
              <a:spcPct val="0"/>
            </a:spcBef>
            <a:spcAft>
              <a:spcPct val="35000"/>
            </a:spcAft>
          </a:pPr>
          <a:endParaRPr lang="en-US" sz="1300" kern="1200"/>
        </a:p>
      </dsp:txBody>
      <dsp:txXfrm>
        <a:off x="1220739" y="1006426"/>
        <a:ext cx="673196" cy="673196"/>
      </dsp:txXfrm>
    </dsp:sp>
    <dsp:sp modelId="{0DBD53BB-7572-47EA-AF64-A62803E70B34}">
      <dsp:nvSpPr>
        <dsp:cNvPr id="0" name=""/>
        <dsp:cNvSpPr/>
      </dsp:nvSpPr>
      <dsp:spPr>
        <a:xfrm>
          <a:off x="1260322" y="0"/>
          <a:ext cx="666430" cy="6664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Auctions</a:t>
          </a:r>
        </a:p>
      </dsp:txBody>
      <dsp:txXfrm>
        <a:off x="1357918" y="97596"/>
        <a:ext cx="471238" cy="471238"/>
      </dsp:txXfrm>
    </dsp:sp>
    <dsp:sp modelId="{CA63F02E-3BB8-439D-ADB3-30B118787CFC}">
      <dsp:nvSpPr>
        <dsp:cNvPr id="0" name=""/>
        <dsp:cNvSpPr/>
      </dsp:nvSpPr>
      <dsp:spPr>
        <a:xfrm>
          <a:off x="2233716" y="1009809"/>
          <a:ext cx="666430" cy="6664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Gala Events</a:t>
          </a:r>
        </a:p>
      </dsp:txBody>
      <dsp:txXfrm>
        <a:off x="2331312" y="1107405"/>
        <a:ext cx="471238" cy="471238"/>
      </dsp:txXfrm>
    </dsp:sp>
    <dsp:sp modelId="{11ABF301-88D0-4892-86EA-931F9E2AA47F}">
      <dsp:nvSpPr>
        <dsp:cNvPr id="0" name=""/>
        <dsp:cNvSpPr/>
      </dsp:nvSpPr>
      <dsp:spPr>
        <a:xfrm>
          <a:off x="1224122" y="2019403"/>
          <a:ext cx="666430" cy="6664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Casino Nights</a:t>
          </a:r>
        </a:p>
      </dsp:txBody>
      <dsp:txXfrm>
        <a:off x="1321718" y="2116999"/>
        <a:ext cx="471238" cy="471238"/>
      </dsp:txXfrm>
    </dsp:sp>
    <dsp:sp modelId="{664F7A91-3D97-43CE-A0D0-4D7CD35E051E}">
      <dsp:nvSpPr>
        <dsp:cNvPr id="0" name=""/>
        <dsp:cNvSpPr/>
      </dsp:nvSpPr>
      <dsp:spPr>
        <a:xfrm>
          <a:off x="214527" y="1009809"/>
          <a:ext cx="666430" cy="6664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Benefit Dinners</a:t>
          </a:r>
        </a:p>
      </dsp:txBody>
      <dsp:txXfrm>
        <a:off x="312123" y="1107405"/>
        <a:ext cx="471238" cy="4712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E84E2A-822C-4DBF-8A61-633507E0BF3D}">
      <dsp:nvSpPr>
        <dsp:cNvPr id="0" name=""/>
        <dsp:cNvSpPr/>
      </dsp:nvSpPr>
      <dsp:spPr>
        <a:xfrm>
          <a:off x="964039" y="595"/>
          <a:ext cx="748109" cy="74810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Sucessful Planning</a:t>
          </a:r>
        </a:p>
      </dsp:txBody>
      <dsp:txXfrm>
        <a:off x="1073597" y="110153"/>
        <a:ext cx="528993" cy="528993"/>
      </dsp:txXfrm>
    </dsp:sp>
    <dsp:sp modelId="{A6751157-4FFB-4B9C-B216-6490E8E77693}">
      <dsp:nvSpPr>
        <dsp:cNvPr id="0" name=""/>
        <dsp:cNvSpPr/>
      </dsp:nvSpPr>
      <dsp:spPr>
        <a:xfrm>
          <a:off x="1772895" y="157698"/>
          <a:ext cx="433903" cy="433903"/>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830409" y="323623"/>
        <a:ext cx="318875" cy="102053"/>
      </dsp:txXfrm>
    </dsp:sp>
    <dsp:sp modelId="{7CE6D68D-E583-4C4A-A37D-7DBAB0142031}">
      <dsp:nvSpPr>
        <dsp:cNvPr id="0" name=""/>
        <dsp:cNvSpPr/>
      </dsp:nvSpPr>
      <dsp:spPr>
        <a:xfrm>
          <a:off x="2267545" y="595"/>
          <a:ext cx="748109" cy="74810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Sucessful Preparation</a:t>
          </a:r>
        </a:p>
      </dsp:txBody>
      <dsp:txXfrm>
        <a:off x="2377103" y="110153"/>
        <a:ext cx="528993" cy="528993"/>
      </dsp:txXfrm>
    </dsp:sp>
    <dsp:sp modelId="{8F48F96A-62AD-44E2-A376-10A02CAEB505}">
      <dsp:nvSpPr>
        <dsp:cNvPr id="0" name=""/>
        <dsp:cNvSpPr/>
      </dsp:nvSpPr>
      <dsp:spPr>
        <a:xfrm>
          <a:off x="3076401" y="157698"/>
          <a:ext cx="433903" cy="433903"/>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133915" y="247082"/>
        <a:ext cx="318875" cy="255135"/>
      </dsp:txXfrm>
    </dsp:sp>
    <dsp:sp modelId="{07D297E0-79CF-4F28-94C1-DA53ACC245C9}">
      <dsp:nvSpPr>
        <dsp:cNvPr id="0" name=""/>
        <dsp:cNvSpPr/>
      </dsp:nvSpPr>
      <dsp:spPr>
        <a:xfrm>
          <a:off x="3571051" y="595"/>
          <a:ext cx="748109" cy="74810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Sucessful Event</a:t>
          </a:r>
        </a:p>
      </dsp:txBody>
      <dsp:txXfrm>
        <a:off x="3680609" y="110153"/>
        <a:ext cx="528993" cy="5289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2180</Words>
  <Characters>12427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XI DEVELOPMENT &amp; FUNDRAISING</vt:lpstr>
    </vt:vector>
  </TitlesOfParts>
  <Company/>
  <LinksUpToDate>false</LinksUpToDate>
  <CharactersWithSpaces>14578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XI DEVELOPMENT &amp; FUNDRAISING</dc:title>
  <dc:creator>SPECIAL OLYMPICS</dc:creator>
  <cp:lastModifiedBy>program</cp:lastModifiedBy>
  <cp:revision>5</cp:revision>
  <cp:lastPrinted>2010-04-15T23:05:00Z</cp:lastPrinted>
  <dcterms:created xsi:type="dcterms:W3CDTF">2012-03-16T15:18:00Z</dcterms:created>
  <dcterms:modified xsi:type="dcterms:W3CDTF">2013-09-09T17:28:00Z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-1588444343</vt:i4>
  </property>
  <property fmtid="{D5CDD505-2E9C-101B-9397-08002B2CF9AE}" pid="3" name="_EmailSubject">
    <vt:lpwstr>coordinators manual</vt:lpwstr>
  </property>
  <property fmtid="{D5CDD505-2E9C-101B-9397-08002B2CF9AE}" pid="4" name="_AuthorEmail">
    <vt:lpwstr>sarahw@sonh.org</vt:lpwstr>
  </property>
  <property fmtid="{D5CDD505-2E9C-101B-9397-08002B2CF9AE}" pid="5" name="_AuthorEmailDisplayName">
    <vt:lpwstr>Sarah Ward</vt:lpwstr>
  </property>
  <property fmtid="{D5CDD505-2E9C-101B-9397-08002B2CF9AE}" pid="6" name="_ReviewingToolsShownOnce">
    <vt:lpwstr/>
  </property>
</Properties>
</file>